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DAF6" w14:textId="77777777" w:rsidR="00C04B09" w:rsidRPr="003F6BE6" w:rsidRDefault="00C04B09" w:rsidP="00C04B09">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3555EBAE" w14:textId="4B2AF280" w:rsidR="00C04B09" w:rsidRPr="003F6BE6" w:rsidRDefault="003B3D68" w:rsidP="00C04B09">
      <w:pPr>
        <w:spacing w:after="0"/>
        <w:jc w:val="center"/>
        <w:rPr>
          <w:rFonts w:ascii="Times New Roman" w:hAnsi="Times New Roman"/>
          <w:b/>
          <w:sz w:val="24"/>
          <w:szCs w:val="24"/>
        </w:rPr>
      </w:pPr>
      <w:r>
        <w:rPr>
          <w:rFonts w:ascii="Times New Roman" w:hAnsi="Times New Roman"/>
          <w:b/>
          <w:sz w:val="24"/>
          <w:szCs w:val="24"/>
        </w:rPr>
        <w:t>Minutes</w:t>
      </w:r>
      <w:r w:rsidR="00C04B09" w:rsidRPr="003F6BE6">
        <w:rPr>
          <w:rFonts w:ascii="Times New Roman" w:hAnsi="Times New Roman"/>
          <w:b/>
          <w:sz w:val="24"/>
          <w:szCs w:val="24"/>
        </w:rPr>
        <w:t xml:space="preserve"> – Regular Board Meeting</w:t>
      </w:r>
    </w:p>
    <w:p w14:paraId="3C3F43A9" w14:textId="77777777" w:rsidR="00C04B09" w:rsidRDefault="00C04B09" w:rsidP="00C04B09">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62136EE1" w14:textId="76E48514" w:rsidR="00C04B09" w:rsidRDefault="00C04B09" w:rsidP="00C04B09">
      <w:pPr>
        <w:spacing w:after="0"/>
        <w:jc w:val="center"/>
        <w:rPr>
          <w:rFonts w:ascii="Times New Roman" w:hAnsi="Times New Roman"/>
          <w:b/>
          <w:sz w:val="24"/>
          <w:szCs w:val="24"/>
        </w:rPr>
      </w:pPr>
      <w:r>
        <w:rPr>
          <w:rFonts w:ascii="Times New Roman" w:hAnsi="Times New Roman"/>
          <w:b/>
          <w:sz w:val="24"/>
          <w:szCs w:val="24"/>
        </w:rPr>
        <w:t xml:space="preserve">Thursday, </w:t>
      </w:r>
      <w:r w:rsidR="00330356">
        <w:rPr>
          <w:rFonts w:ascii="Times New Roman" w:hAnsi="Times New Roman"/>
          <w:b/>
          <w:sz w:val="24"/>
          <w:szCs w:val="24"/>
        </w:rPr>
        <w:t>May 12</w:t>
      </w:r>
      <w:r>
        <w:rPr>
          <w:rFonts w:ascii="Times New Roman" w:hAnsi="Times New Roman"/>
          <w:b/>
          <w:sz w:val="24"/>
          <w:szCs w:val="24"/>
        </w:rPr>
        <w:t>, 2022</w:t>
      </w:r>
    </w:p>
    <w:p w14:paraId="1E918854" w14:textId="49A5FF4D" w:rsidR="00C04B09" w:rsidRDefault="00C04B09" w:rsidP="00C04B09">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00400EE8" w14:textId="34889D45" w:rsidR="003B3D68" w:rsidRDefault="003B3D68" w:rsidP="00C04B09">
      <w:pPr>
        <w:spacing w:after="0"/>
        <w:jc w:val="center"/>
        <w:rPr>
          <w:rFonts w:ascii="Times New Roman" w:hAnsi="Times New Roman"/>
          <w:b/>
          <w:sz w:val="24"/>
          <w:szCs w:val="24"/>
        </w:rPr>
      </w:pPr>
    </w:p>
    <w:p w14:paraId="32A1D0F7" w14:textId="77777777" w:rsidR="005E26F6" w:rsidRDefault="005E26F6" w:rsidP="00C04B09">
      <w:pPr>
        <w:spacing w:after="0"/>
        <w:jc w:val="center"/>
        <w:rPr>
          <w:rFonts w:ascii="Times New Roman" w:hAnsi="Times New Roman"/>
          <w:b/>
          <w:sz w:val="24"/>
          <w:szCs w:val="24"/>
        </w:rPr>
      </w:pPr>
    </w:p>
    <w:p w14:paraId="0178F438" w14:textId="77777777" w:rsidR="00C04B09" w:rsidRPr="003F6BE6" w:rsidRDefault="00C04B09" w:rsidP="00C04B09">
      <w:pPr>
        <w:spacing w:after="0"/>
        <w:rPr>
          <w:rFonts w:ascii="Times New Roman" w:hAnsi="Times New Roman"/>
          <w:b/>
          <w:sz w:val="24"/>
          <w:szCs w:val="24"/>
        </w:rPr>
      </w:pPr>
      <w:bookmarkStart w:id="0" w:name="_Hlk97368540"/>
      <w:r w:rsidRPr="003F6BE6">
        <w:rPr>
          <w:rFonts w:ascii="Times New Roman" w:hAnsi="Times New Roman"/>
          <w:b/>
          <w:sz w:val="24"/>
          <w:szCs w:val="24"/>
        </w:rPr>
        <w:t xml:space="preserve">A QUORUM OF THE CITY COUNCIL MAY OR MAY NOT BE PRESENT.  NO </w:t>
      </w:r>
      <w:r>
        <w:rPr>
          <w:rFonts w:ascii="Times New Roman" w:hAnsi="Times New Roman"/>
          <w:b/>
          <w:sz w:val="24"/>
          <w:szCs w:val="24"/>
        </w:rPr>
        <w:t xml:space="preserve">VOTES OR OTHER </w:t>
      </w:r>
      <w:r w:rsidRPr="003F6BE6">
        <w:rPr>
          <w:rFonts w:ascii="Times New Roman" w:hAnsi="Times New Roman"/>
          <w:b/>
          <w:sz w:val="24"/>
          <w:szCs w:val="24"/>
        </w:rPr>
        <w:t>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bookmarkEnd w:id="0"/>
    <w:p w14:paraId="183DC62A" w14:textId="77777777" w:rsidR="00C04B09" w:rsidRPr="003F6BE6" w:rsidRDefault="00C04B09" w:rsidP="00C04B09">
      <w:pPr>
        <w:spacing w:after="0"/>
        <w:rPr>
          <w:rFonts w:ascii="Times New Roman" w:hAnsi="Times New Roman"/>
          <w:b/>
          <w:sz w:val="24"/>
          <w:szCs w:val="24"/>
        </w:rPr>
      </w:pPr>
    </w:p>
    <w:p w14:paraId="14E7E71E" w14:textId="77777777" w:rsidR="00C04B09" w:rsidRPr="003F6BE6" w:rsidRDefault="00C04B09" w:rsidP="00C04B09">
      <w:pPr>
        <w:spacing w:after="0"/>
        <w:rPr>
          <w:rFonts w:ascii="Times New Roman" w:hAnsi="Times New Roman"/>
          <w:b/>
          <w:sz w:val="24"/>
          <w:szCs w:val="24"/>
        </w:rPr>
      </w:pPr>
    </w:p>
    <w:p w14:paraId="1F9A2F2C" w14:textId="4B050B37" w:rsidR="00C04B09" w:rsidRDefault="00C04B09" w:rsidP="00C04B09">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1B8C2210" w14:textId="17D9D40B" w:rsidR="003B3D68" w:rsidRDefault="003B3D68" w:rsidP="003B3D68">
      <w:pPr>
        <w:spacing w:after="0" w:line="240" w:lineRule="auto"/>
        <w:rPr>
          <w:rFonts w:ascii="Times New Roman" w:hAnsi="Times New Roman"/>
          <w:b/>
          <w:sz w:val="24"/>
          <w:szCs w:val="24"/>
        </w:rPr>
      </w:pPr>
    </w:p>
    <w:p w14:paraId="4AFC5B43" w14:textId="3DD5C035" w:rsidR="003B3D68" w:rsidRDefault="003B3D68" w:rsidP="003B3D68">
      <w:pPr>
        <w:spacing w:after="0" w:line="240" w:lineRule="auto"/>
        <w:ind w:left="720"/>
        <w:rPr>
          <w:rFonts w:ascii="Times New Roman" w:hAnsi="Times New Roman"/>
          <w:b/>
          <w:color w:val="0070C0"/>
          <w:sz w:val="24"/>
          <w:szCs w:val="24"/>
        </w:rPr>
      </w:pPr>
      <w:r w:rsidRPr="00560C41">
        <w:rPr>
          <w:rFonts w:ascii="Times New Roman" w:hAnsi="Times New Roman"/>
          <w:b/>
          <w:color w:val="0070C0"/>
          <w:sz w:val="24"/>
          <w:szCs w:val="24"/>
        </w:rPr>
        <w:t>The meeting was called to order at 6</w:t>
      </w:r>
      <w:r>
        <w:rPr>
          <w:rFonts w:ascii="Times New Roman" w:hAnsi="Times New Roman"/>
          <w:b/>
          <w:color w:val="0070C0"/>
          <w:sz w:val="24"/>
          <w:szCs w:val="24"/>
        </w:rPr>
        <w:t>:35</w:t>
      </w:r>
      <w:r w:rsidRPr="00560C41">
        <w:rPr>
          <w:rFonts w:ascii="Times New Roman" w:hAnsi="Times New Roman"/>
          <w:b/>
          <w:color w:val="0070C0"/>
          <w:sz w:val="24"/>
          <w:szCs w:val="24"/>
        </w:rPr>
        <w:t xml:space="preserve"> p.m. by Alesha Crowell. Present were board members Crowell, Sherry Jeffcoat, Mark Moss, Dee </w:t>
      </w:r>
      <w:proofErr w:type="spellStart"/>
      <w:r w:rsidRPr="00560C41">
        <w:rPr>
          <w:rFonts w:ascii="Times New Roman" w:hAnsi="Times New Roman"/>
          <w:b/>
          <w:color w:val="0070C0"/>
          <w:sz w:val="24"/>
          <w:szCs w:val="24"/>
        </w:rPr>
        <w:t>Greve</w:t>
      </w:r>
      <w:proofErr w:type="spellEnd"/>
      <w:r w:rsidRPr="00560C41">
        <w:rPr>
          <w:rFonts w:ascii="Times New Roman" w:hAnsi="Times New Roman"/>
          <w:b/>
          <w:color w:val="0070C0"/>
          <w:sz w:val="24"/>
          <w:szCs w:val="24"/>
        </w:rPr>
        <w:t xml:space="preserve">, Robert Jaska and Brad Clough and Executive Director Rodney Williams. </w:t>
      </w:r>
      <w:r>
        <w:rPr>
          <w:rFonts w:ascii="Times New Roman" w:hAnsi="Times New Roman"/>
          <w:b/>
          <w:color w:val="0070C0"/>
          <w:sz w:val="24"/>
          <w:szCs w:val="24"/>
        </w:rPr>
        <w:t xml:space="preserve">Absent was David </w:t>
      </w:r>
      <w:proofErr w:type="spellStart"/>
      <w:r>
        <w:rPr>
          <w:rFonts w:ascii="Times New Roman" w:hAnsi="Times New Roman"/>
          <w:b/>
          <w:color w:val="0070C0"/>
          <w:sz w:val="24"/>
          <w:szCs w:val="24"/>
        </w:rPr>
        <w:t>Sileven</w:t>
      </w:r>
      <w:proofErr w:type="spellEnd"/>
      <w:r>
        <w:rPr>
          <w:rFonts w:ascii="Times New Roman" w:hAnsi="Times New Roman"/>
          <w:b/>
          <w:color w:val="0070C0"/>
          <w:sz w:val="24"/>
          <w:szCs w:val="24"/>
        </w:rPr>
        <w:t>.</w:t>
      </w:r>
    </w:p>
    <w:p w14:paraId="4C3B74FD" w14:textId="2003EF8B" w:rsidR="003B3D68" w:rsidRDefault="003B3D68" w:rsidP="003B3D68">
      <w:pPr>
        <w:spacing w:after="0" w:line="240" w:lineRule="auto"/>
        <w:ind w:left="720"/>
        <w:rPr>
          <w:rFonts w:ascii="Times New Roman" w:hAnsi="Times New Roman"/>
          <w:b/>
          <w:color w:val="0070C0"/>
          <w:sz w:val="24"/>
          <w:szCs w:val="24"/>
        </w:rPr>
      </w:pPr>
    </w:p>
    <w:p w14:paraId="1AA870CE" w14:textId="77369CE1" w:rsidR="003B3D68" w:rsidRPr="003B3D68" w:rsidRDefault="003B3D68" w:rsidP="003B3D68">
      <w:pPr>
        <w:spacing w:after="0" w:line="240" w:lineRule="auto"/>
        <w:ind w:left="720"/>
        <w:rPr>
          <w:rFonts w:ascii="Times New Roman" w:hAnsi="Times New Roman"/>
          <w:b/>
          <w:sz w:val="24"/>
          <w:szCs w:val="24"/>
        </w:rPr>
      </w:pPr>
      <w:r>
        <w:rPr>
          <w:rFonts w:ascii="Times New Roman" w:hAnsi="Times New Roman"/>
          <w:b/>
          <w:color w:val="0070C0"/>
          <w:sz w:val="24"/>
          <w:szCs w:val="24"/>
        </w:rPr>
        <w:t>There were no guests present.</w:t>
      </w:r>
    </w:p>
    <w:p w14:paraId="79106ED4" w14:textId="77777777" w:rsidR="00C04B09" w:rsidRDefault="00C04B09" w:rsidP="00C04B09">
      <w:pPr>
        <w:spacing w:after="0" w:line="240" w:lineRule="auto"/>
        <w:rPr>
          <w:rFonts w:ascii="Times New Roman" w:hAnsi="Times New Roman"/>
          <w:b/>
          <w:sz w:val="24"/>
          <w:szCs w:val="24"/>
        </w:rPr>
      </w:pPr>
    </w:p>
    <w:p w14:paraId="0678BA49" w14:textId="052D5AF4" w:rsidR="00C04B09" w:rsidRDefault="00C04B09" w:rsidP="00C04B09">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Public comments on agenda items</w:t>
      </w:r>
    </w:p>
    <w:p w14:paraId="3806F5D1" w14:textId="7E112F16" w:rsidR="003B3D68" w:rsidRDefault="003B3D68" w:rsidP="00C04B09">
      <w:pPr>
        <w:spacing w:after="0" w:line="240" w:lineRule="auto"/>
        <w:ind w:left="360"/>
        <w:rPr>
          <w:rFonts w:ascii="Times New Roman" w:hAnsi="Times New Roman"/>
          <w:b/>
          <w:sz w:val="24"/>
          <w:szCs w:val="24"/>
        </w:rPr>
      </w:pPr>
    </w:p>
    <w:p w14:paraId="744848DD" w14:textId="5ED723EA" w:rsidR="003B3D68" w:rsidRPr="007B506A" w:rsidRDefault="003B3D68" w:rsidP="00C04B09">
      <w:pPr>
        <w:spacing w:after="0" w:line="240" w:lineRule="auto"/>
        <w:ind w:left="360"/>
        <w:rPr>
          <w:rFonts w:ascii="Times New Roman" w:hAnsi="Times New Roman"/>
          <w:b/>
          <w:color w:val="0070C0"/>
          <w:sz w:val="24"/>
          <w:szCs w:val="24"/>
        </w:rPr>
      </w:pPr>
      <w:r w:rsidRPr="007B506A">
        <w:rPr>
          <w:rFonts w:ascii="Times New Roman" w:hAnsi="Times New Roman"/>
          <w:b/>
          <w:color w:val="0070C0"/>
          <w:sz w:val="24"/>
          <w:szCs w:val="24"/>
        </w:rPr>
        <w:tab/>
        <w:t xml:space="preserve">There were no public comments. </w:t>
      </w:r>
    </w:p>
    <w:p w14:paraId="608F36BE" w14:textId="77777777" w:rsidR="00C04B09" w:rsidRDefault="00C04B09" w:rsidP="00C04B09">
      <w:pPr>
        <w:spacing w:after="0" w:line="240" w:lineRule="auto"/>
        <w:ind w:left="360"/>
        <w:rPr>
          <w:rFonts w:ascii="Times New Roman" w:hAnsi="Times New Roman"/>
          <w:b/>
          <w:sz w:val="24"/>
          <w:szCs w:val="24"/>
        </w:rPr>
      </w:pPr>
    </w:p>
    <w:p w14:paraId="7DA44683" w14:textId="7E89A5D1" w:rsidR="00C04B09" w:rsidRDefault="00C04B09" w:rsidP="00CF3300">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Pr="00300FA5">
        <w:rPr>
          <w:rFonts w:ascii="Times New Roman" w:hAnsi="Times New Roman"/>
          <w:b/>
          <w:sz w:val="24"/>
          <w:szCs w:val="24"/>
        </w:rPr>
        <w:t xml:space="preserve">Approval of minutes from previous </w:t>
      </w:r>
      <w:r w:rsidR="00CF3300">
        <w:rPr>
          <w:rFonts w:ascii="Times New Roman" w:hAnsi="Times New Roman"/>
          <w:b/>
          <w:sz w:val="24"/>
          <w:szCs w:val="24"/>
        </w:rPr>
        <w:t>regular scheduled meeting held on April 14 and the special</w:t>
      </w:r>
      <w:r>
        <w:rPr>
          <w:rFonts w:ascii="Times New Roman" w:hAnsi="Times New Roman"/>
          <w:b/>
          <w:sz w:val="24"/>
          <w:szCs w:val="24"/>
        </w:rPr>
        <w:t xml:space="preserve"> called </w:t>
      </w:r>
      <w:r w:rsidRPr="00300FA5">
        <w:rPr>
          <w:rFonts w:ascii="Times New Roman" w:hAnsi="Times New Roman"/>
          <w:b/>
          <w:sz w:val="24"/>
          <w:szCs w:val="24"/>
        </w:rPr>
        <w:t>meeting</w:t>
      </w:r>
      <w:r>
        <w:rPr>
          <w:rFonts w:ascii="Times New Roman" w:hAnsi="Times New Roman"/>
          <w:b/>
          <w:sz w:val="24"/>
          <w:szCs w:val="24"/>
        </w:rPr>
        <w:t xml:space="preserve"> held on </w:t>
      </w:r>
      <w:r w:rsidR="00CF3300">
        <w:rPr>
          <w:rFonts w:ascii="Times New Roman" w:hAnsi="Times New Roman"/>
          <w:b/>
          <w:sz w:val="24"/>
          <w:szCs w:val="24"/>
        </w:rPr>
        <w:t>April 25</w:t>
      </w:r>
      <w:r>
        <w:rPr>
          <w:rFonts w:ascii="Times New Roman" w:hAnsi="Times New Roman"/>
          <w:b/>
          <w:sz w:val="24"/>
          <w:szCs w:val="24"/>
        </w:rPr>
        <w:t>, 2022</w:t>
      </w:r>
      <w:r w:rsidR="00CF3300">
        <w:rPr>
          <w:rFonts w:ascii="Times New Roman" w:hAnsi="Times New Roman"/>
          <w:b/>
          <w:sz w:val="24"/>
          <w:szCs w:val="24"/>
        </w:rPr>
        <w:t>.</w:t>
      </w:r>
    </w:p>
    <w:p w14:paraId="01AB2CA7" w14:textId="1EDCC189" w:rsidR="003B3D68" w:rsidRDefault="003B3D68" w:rsidP="00CF3300">
      <w:pPr>
        <w:spacing w:after="0" w:line="240" w:lineRule="auto"/>
        <w:ind w:left="720" w:hanging="360"/>
        <w:rPr>
          <w:rFonts w:ascii="Times New Roman" w:hAnsi="Times New Roman"/>
          <w:b/>
          <w:sz w:val="24"/>
          <w:szCs w:val="24"/>
        </w:rPr>
      </w:pPr>
    </w:p>
    <w:p w14:paraId="15F96776" w14:textId="79968B44" w:rsidR="003B3D68" w:rsidRPr="007B506A" w:rsidRDefault="003B3D68" w:rsidP="00CF3300">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7B506A">
        <w:rPr>
          <w:rFonts w:ascii="Times New Roman" w:hAnsi="Times New Roman"/>
          <w:b/>
          <w:color w:val="0070C0"/>
          <w:sz w:val="24"/>
          <w:szCs w:val="24"/>
        </w:rPr>
        <w:t xml:space="preserve">Dee </w:t>
      </w:r>
      <w:proofErr w:type="spellStart"/>
      <w:r w:rsidRPr="007B506A">
        <w:rPr>
          <w:rFonts w:ascii="Times New Roman" w:hAnsi="Times New Roman"/>
          <w:b/>
          <w:color w:val="0070C0"/>
          <w:sz w:val="24"/>
          <w:szCs w:val="24"/>
        </w:rPr>
        <w:t>Greve</w:t>
      </w:r>
      <w:proofErr w:type="spellEnd"/>
      <w:r w:rsidRPr="007B506A">
        <w:rPr>
          <w:rFonts w:ascii="Times New Roman" w:hAnsi="Times New Roman"/>
          <w:b/>
          <w:color w:val="0070C0"/>
          <w:sz w:val="24"/>
          <w:szCs w:val="24"/>
        </w:rPr>
        <w:t xml:space="preserve"> made a motion to approve the minutes as presented. Sherry Jeffcoat seconded the motion and it passed, 6-0. </w:t>
      </w:r>
    </w:p>
    <w:p w14:paraId="22321CE8" w14:textId="77777777" w:rsidR="00C04B09" w:rsidRDefault="00C04B09" w:rsidP="00C04B09">
      <w:pPr>
        <w:spacing w:after="0" w:line="240" w:lineRule="auto"/>
        <w:ind w:left="720" w:hanging="360"/>
        <w:rPr>
          <w:rFonts w:ascii="Times New Roman" w:hAnsi="Times New Roman"/>
          <w:b/>
          <w:sz w:val="24"/>
          <w:szCs w:val="24"/>
        </w:rPr>
      </w:pPr>
    </w:p>
    <w:p w14:paraId="778BB9EF" w14:textId="1F6997B5" w:rsidR="00C04B09"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 xml:space="preserve"> Treasurer’s Report</w:t>
      </w:r>
    </w:p>
    <w:p w14:paraId="30EDB2BA" w14:textId="29EE5759" w:rsidR="003B3D68" w:rsidRDefault="003B3D68" w:rsidP="00C04B09">
      <w:pPr>
        <w:spacing w:after="0" w:line="240" w:lineRule="auto"/>
        <w:ind w:left="720" w:hanging="360"/>
        <w:rPr>
          <w:rFonts w:ascii="Times New Roman" w:hAnsi="Times New Roman"/>
          <w:b/>
          <w:sz w:val="24"/>
          <w:szCs w:val="24"/>
        </w:rPr>
      </w:pPr>
    </w:p>
    <w:p w14:paraId="146B4404" w14:textId="4C251D78" w:rsidR="003B3D68" w:rsidRPr="003E54E1" w:rsidRDefault="003B3D68" w:rsidP="003B3D68">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3E54E1">
        <w:rPr>
          <w:rFonts w:ascii="Times New Roman" w:hAnsi="Times New Roman"/>
          <w:b/>
          <w:color w:val="0070C0"/>
          <w:sz w:val="24"/>
          <w:szCs w:val="24"/>
        </w:rPr>
        <w:t xml:space="preserve">Robert Jaska made a motion to approve the treasurer’s report as presented. </w:t>
      </w:r>
      <w:r>
        <w:rPr>
          <w:rFonts w:ascii="Times New Roman" w:hAnsi="Times New Roman"/>
          <w:b/>
          <w:color w:val="0070C0"/>
          <w:sz w:val="24"/>
          <w:szCs w:val="24"/>
        </w:rPr>
        <w:t>Mark Moss</w:t>
      </w:r>
      <w:r w:rsidRPr="003E54E1">
        <w:rPr>
          <w:rFonts w:ascii="Times New Roman" w:hAnsi="Times New Roman"/>
          <w:b/>
          <w:color w:val="0070C0"/>
          <w:sz w:val="24"/>
          <w:szCs w:val="24"/>
        </w:rPr>
        <w:t xml:space="preserve"> seconded the motion and it passed, 6-0. </w:t>
      </w:r>
    </w:p>
    <w:p w14:paraId="4668F4DE" w14:textId="77777777" w:rsidR="00C04B09"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 xml:space="preserve"> </w:t>
      </w:r>
    </w:p>
    <w:p w14:paraId="62970451" w14:textId="46E87403" w:rsidR="00C04B09" w:rsidRDefault="00C04B09" w:rsidP="00C65F3B">
      <w:pPr>
        <w:spacing w:after="0" w:line="240" w:lineRule="auto"/>
        <w:ind w:firstLine="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Discuss/Action: Industrial Park Phase II road project update</w:t>
      </w:r>
      <w:r w:rsidRPr="00CF3ABA">
        <w:rPr>
          <w:rFonts w:ascii="Times New Roman" w:hAnsi="Times New Roman"/>
          <w:b/>
          <w:sz w:val="24"/>
          <w:szCs w:val="24"/>
        </w:rPr>
        <w:t xml:space="preserve"> </w:t>
      </w:r>
    </w:p>
    <w:p w14:paraId="5EB774C0" w14:textId="3F06C58A" w:rsidR="003B3D68" w:rsidRDefault="003B3D68" w:rsidP="00C65F3B">
      <w:pPr>
        <w:spacing w:after="0" w:line="240" w:lineRule="auto"/>
        <w:ind w:firstLine="360"/>
        <w:rPr>
          <w:rFonts w:ascii="Times New Roman" w:hAnsi="Times New Roman"/>
          <w:b/>
          <w:sz w:val="24"/>
          <w:szCs w:val="24"/>
        </w:rPr>
      </w:pPr>
    </w:p>
    <w:p w14:paraId="01D5062B" w14:textId="0089662A" w:rsidR="003B3D68" w:rsidRPr="007B506A" w:rsidRDefault="003B3D68" w:rsidP="003B3D68">
      <w:pPr>
        <w:spacing w:after="0" w:line="240" w:lineRule="auto"/>
        <w:ind w:left="720"/>
        <w:rPr>
          <w:rFonts w:ascii="Times New Roman" w:hAnsi="Times New Roman"/>
          <w:b/>
          <w:color w:val="0070C0"/>
          <w:sz w:val="24"/>
          <w:szCs w:val="24"/>
        </w:rPr>
      </w:pPr>
      <w:r w:rsidRPr="007B506A">
        <w:rPr>
          <w:rFonts w:ascii="Times New Roman" w:hAnsi="Times New Roman"/>
          <w:b/>
          <w:color w:val="0070C0"/>
          <w:sz w:val="24"/>
          <w:szCs w:val="24"/>
        </w:rPr>
        <w:t xml:space="preserve">Rodney Williams updated the board on the Phase II road project, stating that crews were getting ready to lay down lime and would begin pouring concrete in the ensuing weeks. </w:t>
      </w:r>
    </w:p>
    <w:p w14:paraId="568D82A6" w14:textId="77777777" w:rsidR="00C04B09" w:rsidRDefault="00C04B09" w:rsidP="00C04B09">
      <w:pPr>
        <w:spacing w:after="0" w:line="240" w:lineRule="auto"/>
        <w:rPr>
          <w:rFonts w:ascii="Times New Roman" w:hAnsi="Times New Roman"/>
          <w:b/>
          <w:sz w:val="24"/>
          <w:szCs w:val="24"/>
        </w:rPr>
      </w:pPr>
    </w:p>
    <w:p w14:paraId="0DD9F160" w14:textId="3220FD13" w:rsidR="00C04B09"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 xml:space="preserve">Discuss/Action: </w:t>
      </w:r>
      <w:r w:rsidR="00C65F3B">
        <w:rPr>
          <w:rFonts w:ascii="Times New Roman" w:hAnsi="Times New Roman"/>
          <w:b/>
          <w:sz w:val="24"/>
          <w:szCs w:val="24"/>
        </w:rPr>
        <w:t>Update on bond sales/rating</w:t>
      </w:r>
      <w:r>
        <w:rPr>
          <w:rFonts w:ascii="Times New Roman" w:hAnsi="Times New Roman"/>
          <w:b/>
          <w:sz w:val="24"/>
          <w:szCs w:val="24"/>
        </w:rPr>
        <w:t xml:space="preserve"> </w:t>
      </w:r>
    </w:p>
    <w:p w14:paraId="36999500" w14:textId="3CF5F0D6" w:rsidR="003B3D68" w:rsidRDefault="003B3D68" w:rsidP="00C04B09">
      <w:pPr>
        <w:spacing w:after="0" w:line="240" w:lineRule="auto"/>
        <w:ind w:left="720" w:hanging="360"/>
        <w:rPr>
          <w:rFonts w:ascii="Times New Roman" w:hAnsi="Times New Roman"/>
          <w:b/>
          <w:sz w:val="24"/>
          <w:szCs w:val="24"/>
        </w:rPr>
      </w:pPr>
    </w:p>
    <w:p w14:paraId="42251D01" w14:textId="34B9199A" w:rsidR="003B3D68" w:rsidRPr="007B506A" w:rsidRDefault="003B3D68" w:rsidP="00C04B09">
      <w:pPr>
        <w:spacing w:after="0" w:line="240" w:lineRule="auto"/>
        <w:ind w:left="720" w:hanging="360"/>
        <w:rPr>
          <w:rFonts w:ascii="Times New Roman" w:hAnsi="Times New Roman"/>
          <w:b/>
          <w:color w:val="0070C0"/>
          <w:sz w:val="24"/>
          <w:szCs w:val="24"/>
        </w:rPr>
      </w:pPr>
      <w:r>
        <w:rPr>
          <w:rFonts w:ascii="Times New Roman" w:hAnsi="Times New Roman"/>
          <w:b/>
          <w:sz w:val="24"/>
          <w:szCs w:val="24"/>
        </w:rPr>
        <w:lastRenderedPageBreak/>
        <w:tab/>
      </w:r>
      <w:r w:rsidRPr="007B506A">
        <w:rPr>
          <w:rFonts w:ascii="Times New Roman" w:hAnsi="Times New Roman"/>
          <w:b/>
          <w:color w:val="0070C0"/>
          <w:sz w:val="24"/>
          <w:szCs w:val="24"/>
        </w:rPr>
        <w:t xml:space="preserve">Rodney Williams informed the Board that the EDC had been given an A3 credit rating, a very impressive feat for any EDC. </w:t>
      </w:r>
    </w:p>
    <w:p w14:paraId="7D0DA5E5" w14:textId="77777777" w:rsidR="00C04B09" w:rsidRDefault="00C04B09" w:rsidP="00C04B09">
      <w:pPr>
        <w:spacing w:after="0" w:line="240" w:lineRule="auto"/>
        <w:ind w:left="720" w:hanging="360"/>
        <w:rPr>
          <w:rFonts w:ascii="Times New Roman" w:hAnsi="Times New Roman"/>
          <w:b/>
          <w:sz w:val="24"/>
          <w:szCs w:val="24"/>
        </w:rPr>
      </w:pPr>
    </w:p>
    <w:p w14:paraId="25B32A25" w14:textId="3C17F2FA" w:rsidR="00C04B09"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t xml:space="preserve">Discuss/Action: </w:t>
      </w:r>
      <w:r w:rsidRPr="001E5084">
        <w:rPr>
          <w:rFonts w:ascii="Times New Roman" w:hAnsi="Times New Roman"/>
          <w:b/>
          <w:sz w:val="24"/>
          <w:szCs w:val="24"/>
        </w:rPr>
        <w:t>Director’s report</w:t>
      </w:r>
    </w:p>
    <w:p w14:paraId="7DD125FA" w14:textId="5BAADAC2" w:rsidR="003B3D68" w:rsidRDefault="003B3D68" w:rsidP="00C04B09">
      <w:pPr>
        <w:spacing w:after="0" w:line="240" w:lineRule="auto"/>
        <w:ind w:left="720" w:hanging="360"/>
        <w:rPr>
          <w:rFonts w:ascii="Times New Roman" w:hAnsi="Times New Roman"/>
          <w:b/>
          <w:sz w:val="24"/>
          <w:szCs w:val="24"/>
        </w:rPr>
      </w:pPr>
    </w:p>
    <w:p w14:paraId="3F59DDC4" w14:textId="45604CA7" w:rsidR="003B3D68" w:rsidRPr="003E54E1" w:rsidRDefault="003B3D68" w:rsidP="003B3D68">
      <w:pPr>
        <w:spacing w:after="0" w:line="240" w:lineRule="auto"/>
        <w:ind w:left="720" w:hanging="360"/>
        <w:rPr>
          <w:rFonts w:ascii="Times New Roman" w:hAnsi="Times New Roman"/>
          <w:b/>
          <w:color w:val="0070C0"/>
          <w:sz w:val="24"/>
          <w:szCs w:val="24"/>
        </w:rPr>
      </w:pPr>
      <w:r w:rsidRPr="003E54E1">
        <w:rPr>
          <w:rFonts w:ascii="Times New Roman" w:hAnsi="Times New Roman"/>
          <w:b/>
          <w:color w:val="0070C0"/>
          <w:sz w:val="24"/>
          <w:szCs w:val="24"/>
        </w:rPr>
        <w:tab/>
        <w:t xml:space="preserve">Rodney Williams presented his monthly report of activities. </w:t>
      </w:r>
    </w:p>
    <w:p w14:paraId="6564A149" w14:textId="77777777" w:rsidR="00C04B09" w:rsidRDefault="00C04B09" w:rsidP="00C04B09">
      <w:pPr>
        <w:spacing w:after="0" w:line="240" w:lineRule="auto"/>
        <w:ind w:left="720" w:hanging="360"/>
        <w:rPr>
          <w:rFonts w:ascii="Times New Roman" w:hAnsi="Times New Roman"/>
          <w:b/>
          <w:sz w:val="24"/>
          <w:szCs w:val="24"/>
        </w:rPr>
      </w:pPr>
    </w:p>
    <w:p w14:paraId="608C512C" w14:textId="548A2A7A" w:rsidR="00C04B09" w:rsidRPr="001E5084" w:rsidRDefault="00C65F3B" w:rsidP="00C04B09">
      <w:pPr>
        <w:spacing w:after="0" w:line="240" w:lineRule="auto"/>
        <w:ind w:left="720" w:hanging="360"/>
        <w:rPr>
          <w:rFonts w:ascii="Times New Roman" w:hAnsi="Times New Roman"/>
          <w:b/>
          <w:sz w:val="24"/>
          <w:szCs w:val="24"/>
        </w:rPr>
      </w:pPr>
      <w:r>
        <w:rPr>
          <w:rFonts w:ascii="Times New Roman" w:hAnsi="Times New Roman"/>
          <w:b/>
          <w:sz w:val="24"/>
          <w:szCs w:val="24"/>
        </w:rPr>
        <w:t>8</w:t>
      </w:r>
      <w:r w:rsidR="00C04B09">
        <w:rPr>
          <w:rFonts w:ascii="Times New Roman" w:hAnsi="Times New Roman"/>
          <w:b/>
          <w:sz w:val="24"/>
          <w:szCs w:val="24"/>
        </w:rPr>
        <w:t xml:space="preserve">. </w:t>
      </w:r>
      <w:r>
        <w:rPr>
          <w:rFonts w:ascii="Times New Roman" w:hAnsi="Times New Roman"/>
          <w:b/>
          <w:sz w:val="24"/>
          <w:szCs w:val="24"/>
        </w:rPr>
        <w:tab/>
      </w:r>
      <w:r w:rsidR="00C04B09">
        <w:rPr>
          <w:rFonts w:ascii="Times New Roman" w:hAnsi="Times New Roman"/>
          <w:b/>
          <w:sz w:val="24"/>
          <w:szCs w:val="24"/>
        </w:rPr>
        <w:t>R</w:t>
      </w:r>
      <w:r w:rsidR="00C04B09" w:rsidRPr="001E5084">
        <w:rPr>
          <w:rFonts w:ascii="Times New Roman" w:hAnsi="Times New Roman"/>
          <w:b/>
          <w:sz w:val="24"/>
          <w:szCs w:val="24"/>
        </w:rPr>
        <w:t xml:space="preserve">ecess into closed session pursuant to Chapter 551, Texas Government Code regarding: </w:t>
      </w:r>
    </w:p>
    <w:p w14:paraId="0212F528" w14:textId="74CB476F" w:rsidR="00C04B09" w:rsidRDefault="00C04B09" w:rsidP="00C04B09">
      <w:pPr>
        <w:pStyle w:val="Default"/>
        <w:numPr>
          <w:ilvl w:val="0"/>
          <w:numId w:val="4"/>
        </w:numPr>
        <w:rPr>
          <w:b/>
        </w:rPr>
      </w:pPr>
      <w:bookmarkStart w:id="1" w:name="_Hlk102997443"/>
      <w:r w:rsidRPr="00134FF5">
        <w:rPr>
          <w:b/>
          <w:bCs/>
        </w:rPr>
        <w:t xml:space="preserve">Section 551.087. Deliberation Regarding Economic Development Negotiations. </w:t>
      </w:r>
      <w:r w:rsidRPr="00134FF5">
        <w:rPr>
          <w:b/>
        </w:rPr>
        <w:t xml:space="preserve">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 (2) to deliberate the offer of a financial or other incentive to a business prospect described by Subdivision (1); </w:t>
      </w:r>
      <w:r w:rsidR="00EB55FB">
        <w:rPr>
          <w:b/>
        </w:rPr>
        <w:t>Dreamline</w:t>
      </w:r>
      <w:r w:rsidRPr="00134FF5">
        <w:rPr>
          <w:b/>
        </w:rPr>
        <w:t>.</w:t>
      </w:r>
    </w:p>
    <w:p w14:paraId="2C53AFC9" w14:textId="77777777" w:rsidR="00C04B09" w:rsidRPr="00134FF5" w:rsidRDefault="00C04B09" w:rsidP="00C04B09">
      <w:pPr>
        <w:pStyle w:val="Default"/>
        <w:numPr>
          <w:ilvl w:val="0"/>
          <w:numId w:val="4"/>
        </w:numPr>
        <w:rPr>
          <w:b/>
        </w:rPr>
      </w:pPr>
      <w:bookmarkStart w:id="2" w:name="_Hlk102997494"/>
      <w:r w:rsidRPr="00134FF5">
        <w:rPr>
          <w:b/>
        </w:rPr>
        <w:t xml:space="preserve">Sec. 551.072 – to deliberate the purchase, exchange, lease, or value of real </w:t>
      </w:r>
      <w:bookmarkEnd w:id="1"/>
      <w:r w:rsidRPr="00134FF5">
        <w:rPr>
          <w:b/>
        </w:rPr>
        <w:t>property if deliberation in an open meeting would have a detrimental effect on the position of the governmental body in negotiations with a third person.</w:t>
      </w:r>
    </w:p>
    <w:bookmarkEnd w:id="2"/>
    <w:p w14:paraId="218B8AF7" w14:textId="77777777" w:rsidR="00C04B09" w:rsidRPr="00816607" w:rsidRDefault="00C04B09" w:rsidP="00C04B09">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015EE127" w14:textId="77777777" w:rsidR="00C04B09" w:rsidRDefault="00C04B09" w:rsidP="00C04B09">
      <w:pPr>
        <w:spacing w:after="0" w:line="240" w:lineRule="auto"/>
        <w:rPr>
          <w:rFonts w:ascii="Times New Roman" w:hAnsi="Times New Roman"/>
          <w:b/>
          <w:sz w:val="24"/>
          <w:szCs w:val="24"/>
        </w:rPr>
      </w:pPr>
    </w:p>
    <w:p w14:paraId="2FF04A38" w14:textId="1A698E1E" w:rsidR="00C04B09" w:rsidRDefault="00E50777" w:rsidP="00C04B09">
      <w:pPr>
        <w:spacing w:after="0" w:line="240" w:lineRule="auto"/>
        <w:ind w:left="360"/>
        <w:rPr>
          <w:rFonts w:ascii="Times New Roman" w:hAnsi="Times New Roman"/>
          <w:b/>
          <w:sz w:val="24"/>
          <w:szCs w:val="24"/>
        </w:rPr>
      </w:pPr>
      <w:r>
        <w:rPr>
          <w:rFonts w:ascii="Times New Roman" w:hAnsi="Times New Roman"/>
          <w:b/>
          <w:sz w:val="24"/>
          <w:szCs w:val="24"/>
        </w:rPr>
        <w:t>9</w:t>
      </w:r>
      <w:r w:rsidR="00C04B09">
        <w:rPr>
          <w:rFonts w:ascii="Times New Roman" w:hAnsi="Times New Roman"/>
          <w:b/>
          <w:sz w:val="24"/>
          <w:szCs w:val="24"/>
        </w:rPr>
        <w:t>.</w:t>
      </w:r>
      <w:r w:rsidR="00C04B09">
        <w:rPr>
          <w:rFonts w:ascii="Times New Roman" w:hAnsi="Times New Roman"/>
          <w:b/>
          <w:sz w:val="24"/>
          <w:szCs w:val="24"/>
        </w:rPr>
        <w:tab/>
      </w:r>
      <w:r w:rsidR="00C04B09" w:rsidRPr="001E5084">
        <w:rPr>
          <w:rFonts w:ascii="Times New Roman" w:hAnsi="Times New Roman"/>
          <w:b/>
          <w:sz w:val="24"/>
          <w:szCs w:val="24"/>
        </w:rPr>
        <w:t>Discuss/Action: Take any action as a result of close</w:t>
      </w:r>
      <w:r w:rsidR="00C04B09">
        <w:rPr>
          <w:rFonts w:ascii="Times New Roman" w:hAnsi="Times New Roman"/>
          <w:b/>
          <w:sz w:val="24"/>
          <w:szCs w:val="24"/>
        </w:rPr>
        <w:t>d</w:t>
      </w:r>
      <w:r w:rsidR="00C04B09" w:rsidRPr="001E5084">
        <w:rPr>
          <w:rFonts w:ascii="Times New Roman" w:hAnsi="Times New Roman"/>
          <w:b/>
          <w:sz w:val="24"/>
          <w:szCs w:val="24"/>
        </w:rPr>
        <w:t xml:space="preserve"> session</w:t>
      </w:r>
    </w:p>
    <w:p w14:paraId="5E7DDA81" w14:textId="1D347D41" w:rsidR="003B3D68" w:rsidRDefault="003B3D68" w:rsidP="00C04B09">
      <w:pPr>
        <w:spacing w:after="0" w:line="240" w:lineRule="auto"/>
        <w:ind w:left="360"/>
        <w:rPr>
          <w:rFonts w:ascii="Times New Roman" w:hAnsi="Times New Roman"/>
          <w:b/>
          <w:sz w:val="24"/>
          <w:szCs w:val="24"/>
        </w:rPr>
      </w:pPr>
    </w:p>
    <w:p w14:paraId="01B5D9CB" w14:textId="7A75846F" w:rsidR="003B3D68" w:rsidRPr="007B506A" w:rsidRDefault="007B506A" w:rsidP="007B506A">
      <w:pPr>
        <w:spacing w:after="0" w:line="240" w:lineRule="auto"/>
        <w:ind w:left="720"/>
        <w:rPr>
          <w:rFonts w:ascii="Times New Roman" w:hAnsi="Times New Roman"/>
          <w:b/>
          <w:color w:val="0070C0"/>
          <w:sz w:val="24"/>
          <w:szCs w:val="24"/>
        </w:rPr>
      </w:pPr>
      <w:r w:rsidRPr="007B506A">
        <w:rPr>
          <w:rFonts w:ascii="Times New Roman" w:hAnsi="Times New Roman"/>
          <w:b/>
          <w:color w:val="0070C0"/>
          <w:sz w:val="24"/>
          <w:szCs w:val="24"/>
        </w:rPr>
        <w:t xml:space="preserve">Rodney Williams was authorized by the Board to negotiate the discussed land purchase per the pricing criteria set by the Board. </w:t>
      </w:r>
    </w:p>
    <w:p w14:paraId="096684EC" w14:textId="3D06091B" w:rsidR="007B506A" w:rsidRPr="007B506A" w:rsidRDefault="007B506A" w:rsidP="007B506A">
      <w:pPr>
        <w:spacing w:after="0" w:line="240" w:lineRule="auto"/>
        <w:ind w:left="720"/>
        <w:rPr>
          <w:rFonts w:ascii="Times New Roman" w:hAnsi="Times New Roman"/>
          <w:b/>
          <w:color w:val="0070C0"/>
          <w:sz w:val="24"/>
          <w:szCs w:val="24"/>
        </w:rPr>
      </w:pPr>
    </w:p>
    <w:p w14:paraId="2B983391" w14:textId="578C79AB" w:rsidR="007B506A" w:rsidRPr="007B506A" w:rsidRDefault="007B506A" w:rsidP="007B506A">
      <w:pPr>
        <w:spacing w:after="0" w:line="240" w:lineRule="auto"/>
        <w:ind w:left="720"/>
        <w:rPr>
          <w:rFonts w:ascii="Times New Roman" w:hAnsi="Times New Roman"/>
          <w:b/>
          <w:color w:val="0070C0"/>
          <w:sz w:val="24"/>
          <w:szCs w:val="24"/>
        </w:rPr>
      </w:pPr>
      <w:r w:rsidRPr="007B506A">
        <w:rPr>
          <w:rFonts w:ascii="Times New Roman" w:hAnsi="Times New Roman"/>
          <w:b/>
          <w:color w:val="0070C0"/>
          <w:sz w:val="24"/>
          <w:szCs w:val="24"/>
        </w:rPr>
        <w:t xml:space="preserve">Alesha Crowell made a motion to approve a sales contract with Dreamline Construction with wording as discussed. Brad Clough seconded the motion and it passed, 6-0. </w:t>
      </w:r>
    </w:p>
    <w:p w14:paraId="305C10E6" w14:textId="77777777" w:rsidR="00C04B09" w:rsidRDefault="00C04B09" w:rsidP="00C04B09">
      <w:pPr>
        <w:spacing w:after="0" w:line="240" w:lineRule="auto"/>
        <w:ind w:left="720" w:hanging="360"/>
        <w:rPr>
          <w:rFonts w:ascii="Times New Roman" w:hAnsi="Times New Roman"/>
          <w:b/>
          <w:sz w:val="24"/>
          <w:szCs w:val="24"/>
        </w:rPr>
      </w:pPr>
    </w:p>
    <w:p w14:paraId="570122A1" w14:textId="43247567" w:rsidR="00C04B09" w:rsidRDefault="00E50777" w:rsidP="00C04B09">
      <w:pPr>
        <w:spacing w:after="0" w:line="240" w:lineRule="auto"/>
        <w:ind w:left="720" w:hanging="360"/>
        <w:rPr>
          <w:rFonts w:ascii="Times New Roman" w:hAnsi="Times New Roman"/>
          <w:b/>
          <w:sz w:val="24"/>
          <w:szCs w:val="24"/>
        </w:rPr>
      </w:pPr>
      <w:r>
        <w:rPr>
          <w:rFonts w:ascii="Times New Roman" w:hAnsi="Times New Roman"/>
          <w:b/>
          <w:sz w:val="24"/>
          <w:szCs w:val="24"/>
        </w:rPr>
        <w:t>10</w:t>
      </w:r>
      <w:r w:rsidR="00C04B09">
        <w:rPr>
          <w:rFonts w:ascii="Times New Roman" w:hAnsi="Times New Roman"/>
          <w:b/>
          <w:sz w:val="24"/>
          <w:szCs w:val="24"/>
        </w:rPr>
        <w:t>.</w:t>
      </w:r>
      <w:r w:rsidR="00C04B09">
        <w:rPr>
          <w:rFonts w:ascii="Times New Roman" w:hAnsi="Times New Roman"/>
          <w:b/>
          <w:sz w:val="24"/>
          <w:szCs w:val="24"/>
        </w:rPr>
        <w:tab/>
      </w:r>
      <w:r w:rsidR="00C04B09" w:rsidRPr="001E5084">
        <w:rPr>
          <w:rFonts w:ascii="Times New Roman" w:hAnsi="Times New Roman"/>
          <w:b/>
          <w:sz w:val="24"/>
          <w:szCs w:val="24"/>
        </w:rPr>
        <w:t>Closing comments</w:t>
      </w:r>
    </w:p>
    <w:p w14:paraId="68B8D9EA" w14:textId="168CDC9F" w:rsidR="007B506A" w:rsidRDefault="007B506A" w:rsidP="00C04B09">
      <w:pPr>
        <w:spacing w:after="0" w:line="240" w:lineRule="auto"/>
        <w:ind w:left="720" w:hanging="360"/>
        <w:rPr>
          <w:rFonts w:ascii="Times New Roman" w:hAnsi="Times New Roman"/>
          <w:b/>
          <w:sz w:val="24"/>
          <w:szCs w:val="24"/>
        </w:rPr>
      </w:pPr>
    </w:p>
    <w:p w14:paraId="29D18E1D" w14:textId="03ED573A" w:rsidR="007B506A" w:rsidRPr="007B506A" w:rsidRDefault="007B506A" w:rsidP="00C04B09">
      <w:pPr>
        <w:spacing w:after="0" w:line="240" w:lineRule="auto"/>
        <w:ind w:left="720" w:hanging="360"/>
        <w:rPr>
          <w:rFonts w:ascii="Times New Roman" w:hAnsi="Times New Roman"/>
          <w:b/>
          <w:color w:val="0070C0"/>
          <w:sz w:val="24"/>
          <w:szCs w:val="24"/>
        </w:rPr>
      </w:pPr>
      <w:r w:rsidRPr="007B506A">
        <w:rPr>
          <w:rFonts w:ascii="Times New Roman" w:hAnsi="Times New Roman"/>
          <w:b/>
          <w:color w:val="0070C0"/>
          <w:sz w:val="24"/>
          <w:szCs w:val="24"/>
        </w:rPr>
        <w:tab/>
        <w:t xml:space="preserve">There were no closing comments. </w:t>
      </w:r>
      <w:r w:rsidRPr="007B506A">
        <w:rPr>
          <w:rFonts w:ascii="Times New Roman" w:hAnsi="Times New Roman"/>
          <w:b/>
          <w:color w:val="0070C0"/>
          <w:sz w:val="24"/>
          <w:szCs w:val="24"/>
        </w:rPr>
        <w:tab/>
      </w:r>
    </w:p>
    <w:p w14:paraId="619A5F3A" w14:textId="77777777" w:rsidR="00C04B09" w:rsidRDefault="00C04B09" w:rsidP="00C04B09">
      <w:pPr>
        <w:spacing w:after="0" w:line="240" w:lineRule="auto"/>
        <w:ind w:left="360"/>
        <w:rPr>
          <w:rFonts w:ascii="Times New Roman" w:hAnsi="Times New Roman"/>
          <w:b/>
          <w:sz w:val="24"/>
          <w:szCs w:val="24"/>
        </w:rPr>
      </w:pPr>
    </w:p>
    <w:p w14:paraId="7A442968" w14:textId="4337EF36" w:rsidR="00C04B09" w:rsidRDefault="00E50777" w:rsidP="00C04B09">
      <w:pPr>
        <w:spacing w:after="0" w:line="240" w:lineRule="auto"/>
        <w:ind w:left="360"/>
        <w:rPr>
          <w:rFonts w:ascii="Times New Roman" w:hAnsi="Times New Roman"/>
          <w:b/>
          <w:sz w:val="24"/>
          <w:szCs w:val="24"/>
        </w:rPr>
      </w:pPr>
      <w:r>
        <w:rPr>
          <w:rFonts w:ascii="Times New Roman" w:hAnsi="Times New Roman"/>
          <w:b/>
          <w:sz w:val="24"/>
          <w:szCs w:val="24"/>
        </w:rPr>
        <w:t>11</w:t>
      </w:r>
      <w:r w:rsidR="00C04B09">
        <w:rPr>
          <w:rFonts w:ascii="Times New Roman" w:hAnsi="Times New Roman"/>
          <w:b/>
          <w:sz w:val="24"/>
          <w:szCs w:val="24"/>
        </w:rPr>
        <w:t xml:space="preserve">. </w:t>
      </w:r>
      <w:r w:rsidR="00C04B09" w:rsidRPr="001E5084">
        <w:rPr>
          <w:rFonts w:ascii="Times New Roman" w:hAnsi="Times New Roman"/>
          <w:b/>
          <w:sz w:val="24"/>
          <w:szCs w:val="24"/>
        </w:rPr>
        <w:t>Adjourn</w:t>
      </w:r>
    </w:p>
    <w:p w14:paraId="53E0CBB9" w14:textId="71F461A1" w:rsidR="007B506A" w:rsidRDefault="007B506A" w:rsidP="00C04B09">
      <w:pPr>
        <w:spacing w:after="0" w:line="240" w:lineRule="auto"/>
        <w:ind w:left="360"/>
        <w:rPr>
          <w:rFonts w:ascii="Times New Roman" w:hAnsi="Times New Roman"/>
          <w:b/>
          <w:sz w:val="24"/>
          <w:szCs w:val="24"/>
        </w:rPr>
      </w:pPr>
    </w:p>
    <w:p w14:paraId="47524D22" w14:textId="553311DD" w:rsidR="007B506A" w:rsidRPr="007B506A" w:rsidRDefault="007B506A" w:rsidP="007B506A">
      <w:pPr>
        <w:spacing w:after="0" w:line="240" w:lineRule="auto"/>
        <w:ind w:left="720"/>
        <w:rPr>
          <w:rFonts w:ascii="Times New Roman" w:hAnsi="Times New Roman"/>
          <w:b/>
          <w:color w:val="0070C0"/>
          <w:sz w:val="24"/>
          <w:szCs w:val="24"/>
        </w:rPr>
      </w:pPr>
      <w:r w:rsidRPr="007B506A">
        <w:rPr>
          <w:rFonts w:ascii="Times New Roman" w:hAnsi="Times New Roman"/>
          <w:b/>
          <w:color w:val="0070C0"/>
          <w:sz w:val="24"/>
          <w:szCs w:val="24"/>
        </w:rPr>
        <w:t xml:space="preserve">Brad Clough made a motion to adjourn with a second from Sherry Jeffcoat. The motion passed, 6-0. </w:t>
      </w:r>
      <w:r>
        <w:rPr>
          <w:rFonts w:ascii="Times New Roman" w:hAnsi="Times New Roman"/>
          <w:b/>
          <w:color w:val="0070C0"/>
          <w:sz w:val="24"/>
          <w:szCs w:val="24"/>
        </w:rPr>
        <w:t>The meeting was closed at 7:11 p.m.</w:t>
      </w:r>
    </w:p>
    <w:p w14:paraId="3FDEAC44" w14:textId="77777777" w:rsidR="007B506A" w:rsidRPr="001E5084" w:rsidRDefault="007B506A" w:rsidP="007B506A">
      <w:pPr>
        <w:spacing w:after="0" w:line="240" w:lineRule="auto"/>
        <w:ind w:left="720"/>
        <w:rPr>
          <w:rFonts w:ascii="Times New Roman" w:hAnsi="Times New Roman"/>
          <w:b/>
          <w:sz w:val="24"/>
          <w:szCs w:val="24"/>
        </w:rPr>
      </w:pPr>
    </w:p>
    <w:p w14:paraId="23F565DB" w14:textId="77777777" w:rsidR="00C04B09" w:rsidRPr="003F6BE6" w:rsidRDefault="00C04B09" w:rsidP="00C04B09">
      <w:pPr>
        <w:pStyle w:val="ListParagraph"/>
        <w:spacing w:after="0"/>
        <w:ind w:left="1800"/>
        <w:rPr>
          <w:rFonts w:ascii="Times New Roman" w:hAnsi="Times New Roman"/>
          <w:b/>
          <w:sz w:val="24"/>
          <w:szCs w:val="24"/>
        </w:rPr>
      </w:pPr>
    </w:p>
    <w:p w14:paraId="400FD35F" w14:textId="77777777" w:rsidR="007B506A" w:rsidRDefault="007B506A" w:rsidP="007B506A">
      <w:pPr>
        <w:spacing w:after="0" w:line="240" w:lineRule="auto"/>
        <w:ind w:left="720"/>
        <w:rPr>
          <w:rFonts w:ascii="Times New Roman" w:hAnsi="Times New Roman"/>
          <w:b/>
          <w:sz w:val="24"/>
          <w:szCs w:val="24"/>
        </w:rPr>
      </w:pPr>
      <w:r>
        <w:rPr>
          <w:rFonts w:ascii="Times New Roman" w:hAnsi="Times New Roman"/>
          <w:b/>
          <w:sz w:val="24"/>
          <w:szCs w:val="24"/>
        </w:rPr>
        <w:t>Respectfully submitted by Rodney Williams</w:t>
      </w:r>
    </w:p>
    <w:p w14:paraId="0D7B2A8D" w14:textId="77777777" w:rsidR="006B26D3" w:rsidRPr="00C04B09" w:rsidRDefault="00817A03" w:rsidP="007B506A">
      <w:pPr>
        <w:pStyle w:val="ListParagraph"/>
      </w:pPr>
    </w:p>
    <w:sectPr w:rsidR="006B26D3" w:rsidRPr="00C04B09"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EF2B9" w14:textId="77777777" w:rsidR="00817A03" w:rsidRDefault="00817A03" w:rsidP="005C4AAE">
      <w:pPr>
        <w:spacing w:after="0" w:line="240" w:lineRule="auto"/>
      </w:pPr>
      <w:r>
        <w:separator/>
      </w:r>
    </w:p>
  </w:endnote>
  <w:endnote w:type="continuationSeparator" w:id="0">
    <w:p w14:paraId="27E46E9B" w14:textId="77777777" w:rsidR="00817A03" w:rsidRDefault="00817A03"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5FEC" w14:textId="77777777" w:rsidR="00817A03" w:rsidRDefault="00817A03" w:rsidP="005C4AAE">
      <w:pPr>
        <w:spacing w:after="0" w:line="240" w:lineRule="auto"/>
      </w:pPr>
      <w:r>
        <w:separator/>
      </w:r>
    </w:p>
  </w:footnote>
  <w:footnote w:type="continuationSeparator" w:id="0">
    <w:p w14:paraId="7D92406D" w14:textId="77777777" w:rsidR="00817A03" w:rsidRDefault="00817A03"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62499585">
    <w:abstractNumId w:val="1"/>
  </w:num>
  <w:num w:numId="2" w16cid:durableId="352845890">
    <w:abstractNumId w:val="2"/>
  </w:num>
  <w:num w:numId="3" w16cid:durableId="1675304108">
    <w:abstractNumId w:val="0"/>
  </w:num>
  <w:num w:numId="4" w16cid:durableId="1082946210">
    <w:abstractNumId w:val="4"/>
  </w:num>
  <w:num w:numId="5" w16cid:durableId="1259868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356A8"/>
    <w:rsid w:val="000431CF"/>
    <w:rsid w:val="000C3D2D"/>
    <w:rsid w:val="000D3018"/>
    <w:rsid w:val="0012508C"/>
    <w:rsid w:val="00135F29"/>
    <w:rsid w:val="00153BF9"/>
    <w:rsid w:val="00156094"/>
    <w:rsid w:val="001A4325"/>
    <w:rsid w:val="001C05FA"/>
    <w:rsid w:val="001E0268"/>
    <w:rsid w:val="001E5084"/>
    <w:rsid w:val="001F7423"/>
    <w:rsid w:val="00204D16"/>
    <w:rsid w:val="002107A9"/>
    <w:rsid w:val="00224722"/>
    <w:rsid w:val="002318E6"/>
    <w:rsid w:val="00242353"/>
    <w:rsid w:val="0025483C"/>
    <w:rsid w:val="002B2AA2"/>
    <w:rsid w:val="002C029A"/>
    <w:rsid w:val="002C27E9"/>
    <w:rsid w:val="002C7622"/>
    <w:rsid w:val="002E77BC"/>
    <w:rsid w:val="002F4714"/>
    <w:rsid w:val="00306635"/>
    <w:rsid w:val="00324CC7"/>
    <w:rsid w:val="003274C4"/>
    <w:rsid w:val="00330356"/>
    <w:rsid w:val="003538B6"/>
    <w:rsid w:val="003B3D68"/>
    <w:rsid w:val="003E4E36"/>
    <w:rsid w:val="00425B44"/>
    <w:rsid w:val="00447A61"/>
    <w:rsid w:val="00464F0E"/>
    <w:rsid w:val="004730AB"/>
    <w:rsid w:val="00482278"/>
    <w:rsid w:val="00487804"/>
    <w:rsid w:val="0049064A"/>
    <w:rsid w:val="004962A4"/>
    <w:rsid w:val="004B776B"/>
    <w:rsid w:val="004C7EC0"/>
    <w:rsid w:val="004D1288"/>
    <w:rsid w:val="004D568B"/>
    <w:rsid w:val="004E1FAF"/>
    <w:rsid w:val="0054559A"/>
    <w:rsid w:val="005533BD"/>
    <w:rsid w:val="00581F3A"/>
    <w:rsid w:val="005C4AAE"/>
    <w:rsid w:val="005E26F6"/>
    <w:rsid w:val="006417ED"/>
    <w:rsid w:val="00653084"/>
    <w:rsid w:val="006629B7"/>
    <w:rsid w:val="006C59DB"/>
    <w:rsid w:val="006E51C8"/>
    <w:rsid w:val="006F63B6"/>
    <w:rsid w:val="006F6BA5"/>
    <w:rsid w:val="00770CBF"/>
    <w:rsid w:val="00791602"/>
    <w:rsid w:val="007B506A"/>
    <w:rsid w:val="007F4E2F"/>
    <w:rsid w:val="00806E9A"/>
    <w:rsid w:val="00816607"/>
    <w:rsid w:val="00817A03"/>
    <w:rsid w:val="008234EA"/>
    <w:rsid w:val="00834F1A"/>
    <w:rsid w:val="00882737"/>
    <w:rsid w:val="008A469D"/>
    <w:rsid w:val="008A4D54"/>
    <w:rsid w:val="008A63FB"/>
    <w:rsid w:val="008B568E"/>
    <w:rsid w:val="008B7EFF"/>
    <w:rsid w:val="00924CCA"/>
    <w:rsid w:val="00950D93"/>
    <w:rsid w:val="009C33F3"/>
    <w:rsid w:val="009D15E5"/>
    <w:rsid w:val="009E600C"/>
    <w:rsid w:val="00A1442C"/>
    <w:rsid w:val="00A17F10"/>
    <w:rsid w:val="00A2607A"/>
    <w:rsid w:val="00A33AD1"/>
    <w:rsid w:val="00AA424D"/>
    <w:rsid w:val="00AA58CB"/>
    <w:rsid w:val="00AC132D"/>
    <w:rsid w:val="00AF1493"/>
    <w:rsid w:val="00B036F2"/>
    <w:rsid w:val="00B2022E"/>
    <w:rsid w:val="00B33320"/>
    <w:rsid w:val="00B469BF"/>
    <w:rsid w:val="00B75087"/>
    <w:rsid w:val="00B81911"/>
    <w:rsid w:val="00C02E67"/>
    <w:rsid w:val="00C04B09"/>
    <w:rsid w:val="00C13D95"/>
    <w:rsid w:val="00C2077F"/>
    <w:rsid w:val="00C244EE"/>
    <w:rsid w:val="00C55234"/>
    <w:rsid w:val="00C65F3B"/>
    <w:rsid w:val="00CD2D90"/>
    <w:rsid w:val="00CF3300"/>
    <w:rsid w:val="00CF3ABA"/>
    <w:rsid w:val="00D019DC"/>
    <w:rsid w:val="00D143EC"/>
    <w:rsid w:val="00D25F0F"/>
    <w:rsid w:val="00D31684"/>
    <w:rsid w:val="00D70921"/>
    <w:rsid w:val="00DE333B"/>
    <w:rsid w:val="00DE5E71"/>
    <w:rsid w:val="00E006C2"/>
    <w:rsid w:val="00E039EF"/>
    <w:rsid w:val="00E2298B"/>
    <w:rsid w:val="00E50777"/>
    <w:rsid w:val="00E57AFC"/>
    <w:rsid w:val="00EA01A5"/>
    <w:rsid w:val="00EA6FF4"/>
    <w:rsid w:val="00EB55FB"/>
    <w:rsid w:val="00EF2661"/>
    <w:rsid w:val="00EF3104"/>
    <w:rsid w:val="00F10BBF"/>
    <w:rsid w:val="00F24F18"/>
    <w:rsid w:val="00F32B4D"/>
    <w:rsid w:val="00F32CAD"/>
    <w:rsid w:val="00F41742"/>
    <w:rsid w:val="00F67377"/>
    <w:rsid w:val="00F724B6"/>
    <w:rsid w:val="00FB0006"/>
    <w:rsid w:val="00FF5B3A"/>
    <w:rsid w:val="00FF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 w:type="character" w:customStyle="1" w:styleId="markedcontent">
    <w:name w:val="markedcontent"/>
    <w:basedOn w:val="DefaultParagraphFont"/>
    <w:rsid w:val="00204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5</cp:revision>
  <cp:lastPrinted>2022-05-16T19:35:00Z</cp:lastPrinted>
  <dcterms:created xsi:type="dcterms:W3CDTF">2022-05-16T18:58:00Z</dcterms:created>
  <dcterms:modified xsi:type="dcterms:W3CDTF">2022-06-10T16:51:00Z</dcterms:modified>
</cp:coreProperties>
</file>