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1443E609" w:rsidR="00BE335B" w:rsidRPr="003F6BE6" w:rsidRDefault="001A0823"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54FA9CDA"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4C37DE">
        <w:rPr>
          <w:rFonts w:ascii="Times New Roman" w:hAnsi="Times New Roman"/>
          <w:b/>
          <w:sz w:val="24"/>
          <w:szCs w:val="24"/>
        </w:rPr>
        <w:t>May 12</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2D604BA3" w14:textId="62426A07" w:rsidR="00560C41" w:rsidRDefault="00560C41"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6A6A9F1F"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7674ADF" w14:textId="31340F43" w:rsidR="00560C41" w:rsidRDefault="00560C41" w:rsidP="00560C41">
      <w:pPr>
        <w:spacing w:after="0" w:line="240" w:lineRule="auto"/>
        <w:rPr>
          <w:rFonts w:ascii="Times New Roman" w:hAnsi="Times New Roman"/>
          <w:b/>
          <w:sz w:val="24"/>
          <w:szCs w:val="24"/>
        </w:rPr>
      </w:pPr>
    </w:p>
    <w:p w14:paraId="353A5648" w14:textId="4FD88AB9" w:rsidR="00560C41" w:rsidRPr="00560C41" w:rsidRDefault="00560C41" w:rsidP="00560C41">
      <w:pPr>
        <w:spacing w:after="0" w:line="240" w:lineRule="auto"/>
        <w:ind w:left="720"/>
        <w:rPr>
          <w:rFonts w:ascii="Times New Roman" w:hAnsi="Times New Roman"/>
          <w:b/>
          <w:color w:val="0070C0"/>
          <w:sz w:val="24"/>
          <w:szCs w:val="24"/>
        </w:rPr>
      </w:pPr>
      <w:r w:rsidRPr="00560C41">
        <w:rPr>
          <w:rFonts w:ascii="Times New Roman" w:hAnsi="Times New Roman"/>
          <w:b/>
          <w:color w:val="0070C0"/>
          <w:sz w:val="24"/>
          <w:szCs w:val="24"/>
        </w:rPr>
        <w:t xml:space="preserve">The meeting was called to order at 6 p.m. by Alesha Crowell. Present were board members Crowell, Sherry Jeffcoat, Mark Moss, Dee Greve, Robert Jaska and Brad Clough and Executive Director Rodney Williams. </w:t>
      </w:r>
      <w:r w:rsidR="00AF39C8">
        <w:rPr>
          <w:rFonts w:ascii="Times New Roman" w:hAnsi="Times New Roman"/>
          <w:b/>
          <w:color w:val="0070C0"/>
          <w:sz w:val="24"/>
          <w:szCs w:val="24"/>
        </w:rPr>
        <w:t>Absent was David Sileven.</w:t>
      </w:r>
    </w:p>
    <w:p w14:paraId="74CDEA7B" w14:textId="77777777" w:rsidR="00560C41" w:rsidRPr="00560C41" w:rsidRDefault="00560C41" w:rsidP="00560C41">
      <w:pPr>
        <w:spacing w:after="0" w:line="240" w:lineRule="auto"/>
        <w:ind w:left="720"/>
        <w:rPr>
          <w:rFonts w:ascii="Times New Roman" w:hAnsi="Times New Roman"/>
          <w:b/>
          <w:color w:val="0070C0"/>
          <w:sz w:val="24"/>
          <w:szCs w:val="24"/>
        </w:rPr>
      </w:pPr>
    </w:p>
    <w:p w14:paraId="4DE27915" w14:textId="41A44C84" w:rsidR="00560C41" w:rsidRPr="00560C41" w:rsidRDefault="00560C41" w:rsidP="00560C41">
      <w:pPr>
        <w:spacing w:after="0" w:line="240" w:lineRule="auto"/>
        <w:ind w:left="720"/>
        <w:rPr>
          <w:rFonts w:ascii="Times New Roman" w:hAnsi="Times New Roman"/>
          <w:b/>
          <w:color w:val="0070C0"/>
          <w:sz w:val="24"/>
          <w:szCs w:val="24"/>
        </w:rPr>
      </w:pPr>
      <w:r w:rsidRPr="00560C41">
        <w:rPr>
          <w:rFonts w:ascii="Times New Roman" w:hAnsi="Times New Roman"/>
          <w:b/>
          <w:color w:val="0070C0"/>
          <w:sz w:val="24"/>
          <w:szCs w:val="24"/>
        </w:rPr>
        <w:t xml:space="preserve">Guest present was Elena Kleisinger. </w:t>
      </w:r>
    </w:p>
    <w:p w14:paraId="15855FE0" w14:textId="77777777" w:rsidR="00BE335B" w:rsidRDefault="00BE335B" w:rsidP="00BE335B">
      <w:pPr>
        <w:spacing w:after="0" w:line="240" w:lineRule="auto"/>
        <w:rPr>
          <w:rFonts w:ascii="Times New Roman" w:hAnsi="Times New Roman"/>
          <w:b/>
          <w:sz w:val="24"/>
          <w:szCs w:val="24"/>
        </w:rPr>
      </w:pPr>
    </w:p>
    <w:p w14:paraId="38BBC8E7" w14:textId="4C0FE1D5"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857848B" w14:textId="70848C01" w:rsidR="00560C41" w:rsidRDefault="00560C41" w:rsidP="00BE335B">
      <w:pPr>
        <w:spacing w:after="0" w:line="240" w:lineRule="auto"/>
        <w:ind w:left="360"/>
        <w:rPr>
          <w:rFonts w:ascii="Times New Roman" w:hAnsi="Times New Roman"/>
          <w:b/>
          <w:sz w:val="24"/>
          <w:szCs w:val="24"/>
        </w:rPr>
      </w:pPr>
    </w:p>
    <w:p w14:paraId="27FBF574" w14:textId="332173C1" w:rsidR="00560C41" w:rsidRPr="007A112A" w:rsidRDefault="00560C41" w:rsidP="00BE335B">
      <w:pPr>
        <w:spacing w:after="0" w:line="240" w:lineRule="auto"/>
        <w:ind w:left="360"/>
        <w:rPr>
          <w:rFonts w:ascii="Times New Roman" w:hAnsi="Times New Roman"/>
          <w:b/>
          <w:color w:val="0070C0"/>
          <w:sz w:val="24"/>
          <w:szCs w:val="24"/>
        </w:rPr>
      </w:pPr>
      <w:r w:rsidRPr="007A112A">
        <w:rPr>
          <w:rFonts w:ascii="Times New Roman" w:hAnsi="Times New Roman"/>
          <w:b/>
          <w:color w:val="0070C0"/>
          <w:sz w:val="24"/>
          <w:szCs w:val="24"/>
        </w:rPr>
        <w:tab/>
        <w:t xml:space="preserve">Alesha Crowell delivered the invocation. </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25627DE5"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4E84784E" w14:textId="4B08386E" w:rsidR="00560C41" w:rsidRDefault="00560C41" w:rsidP="00BE335B">
      <w:pPr>
        <w:spacing w:after="0" w:line="240" w:lineRule="auto"/>
        <w:ind w:left="360"/>
        <w:rPr>
          <w:rFonts w:ascii="Times New Roman" w:hAnsi="Times New Roman"/>
          <w:b/>
          <w:sz w:val="24"/>
          <w:szCs w:val="24"/>
        </w:rPr>
      </w:pPr>
    </w:p>
    <w:p w14:paraId="1569A39D" w14:textId="09A29CDE" w:rsidR="00560C41" w:rsidRPr="007A112A" w:rsidRDefault="00560C41" w:rsidP="00BE335B">
      <w:pPr>
        <w:spacing w:after="0" w:line="240" w:lineRule="auto"/>
        <w:ind w:left="360"/>
        <w:rPr>
          <w:rFonts w:ascii="Times New Roman" w:hAnsi="Times New Roman"/>
          <w:b/>
          <w:color w:val="0070C0"/>
          <w:sz w:val="24"/>
          <w:szCs w:val="24"/>
        </w:rPr>
      </w:pPr>
      <w:r w:rsidRPr="007A112A">
        <w:rPr>
          <w:rFonts w:ascii="Times New Roman" w:hAnsi="Times New Roman"/>
          <w:b/>
          <w:color w:val="0070C0"/>
          <w:sz w:val="24"/>
          <w:szCs w:val="24"/>
        </w:rPr>
        <w:tab/>
        <w:t xml:space="preserve">There were no public comments. </w:t>
      </w:r>
    </w:p>
    <w:p w14:paraId="341B8E52" w14:textId="202F9D02" w:rsidR="00387C2C" w:rsidRDefault="00387C2C" w:rsidP="00BE335B">
      <w:pPr>
        <w:spacing w:after="0" w:line="240" w:lineRule="auto"/>
        <w:ind w:left="360"/>
        <w:rPr>
          <w:rFonts w:ascii="Times New Roman" w:hAnsi="Times New Roman"/>
          <w:b/>
          <w:sz w:val="24"/>
          <w:szCs w:val="24"/>
        </w:rPr>
      </w:pPr>
    </w:p>
    <w:p w14:paraId="6E66270C" w14:textId="3E68B37C" w:rsidR="00387C2C"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from Elena Kleisinger, The Silver Lining Salon, 1282 W. Van Alstyne Parkway. </w:t>
      </w:r>
    </w:p>
    <w:p w14:paraId="51BA76C9" w14:textId="796BD595" w:rsidR="00560C41" w:rsidRDefault="00560C41" w:rsidP="00387C2C">
      <w:pPr>
        <w:spacing w:after="0" w:line="240" w:lineRule="auto"/>
        <w:ind w:left="720" w:hanging="360"/>
        <w:rPr>
          <w:rFonts w:ascii="Times New Roman" w:hAnsi="Times New Roman"/>
          <w:b/>
          <w:sz w:val="24"/>
          <w:szCs w:val="24"/>
        </w:rPr>
      </w:pPr>
    </w:p>
    <w:p w14:paraId="38EDA9CB" w14:textId="336F07C1" w:rsidR="00560C41" w:rsidRPr="007A112A" w:rsidRDefault="00560C41" w:rsidP="00387C2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7A112A">
        <w:rPr>
          <w:rFonts w:ascii="Times New Roman" w:hAnsi="Times New Roman"/>
          <w:b/>
          <w:color w:val="0070C0"/>
          <w:sz w:val="24"/>
          <w:szCs w:val="24"/>
        </w:rPr>
        <w:t xml:space="preserve">Elena Kleisinger presented her façade grant request in the amount of </w:t>
      </w:r>
      <w:r w:rsidR="00573C96" w:rsidRPr="007A112A">
        <w:rPr>
          <w:rFonts w:ascii="Times New Roman" w:hAnsi="Times New Roman"/>
          <w:b/>
          <w:color w:val="0070C0"/>
          <w:sz w:val="24"/>
          <w:szCs w:val="24"/>
        </w:rPr>
        <w:t xml:space="preserve">$652.50. Kleisinger is moving her business, Silver Linings Salon, to another location in town and requesting funding for new signage. </w:t>
      </w:r>
    </w:p>
    <w:p w14:paraId="6A194BB4" w14:textId="0692BF26" w:rsidR="00AF39C8" w:rsidRPr="007A112A" w:rsidRDefault="00AF39C8" w:rsidP="00387C2C">
      <w:pPr>
        <w:spacing w:after="0" w:line="240" w:lineRule="auto"/>
        <w:ind w:left="720" w:hanging="360"/>
        <w:rPr>
          <w:rFonts w:ascii="Times New Roman" w:hAnsi="Times New Roman"/>
          <w:b/>
          <w:color w:val="0070C0"/>
          <w:sz w:val="24"/>
          <w:szCs w:val="24"/>
        </w:rPr>
      </w:pPr>
      <w:r w:rsidRPr="007A112A">
        <w:rPr>
          <w:rFonts w:ascii="Times New Roman" w:hAnsi="Times New Roman"/>
          <w:b/>
          <w:color w:val="0070C0"/>
          <w:sz w:val="24"/>
          <w:szCs w:val="24"/>
        </w:rPr>
        <w:tab/>
        <w:t xml:space="preserve">Sherry Jeffcoat made a motion to approve the request. Robert Jaska seconded the motion and it passed, 6-0. </w:t>
      </w:r>
    </w:p>
    <w:p w14:paraId="50E0CDDC" w14:textId="5B463E79" w:rsidR="00387C2C" w:rsidRDefault="00387C2C" w:rsidP="00BE335B">
      <w:pPr>
        <w:spacing w:after="0" w:line="240" w:lineRule="auto"/>
        <w:ind w:left="360"/>
        <w:rPr>
          <w:rFonts w:ascii="Times New Roman" w:hAnsi="Times New Roman"/>
          <w:b/>
          <w:sz w:val="24"/>
          <w:szCs w:val="24"/>
        </w:rPr>
      </w:pPr>
    </w:p>
    <w:p w14:paraId="569860E9" w14:textId="3D3B48E5" w:rsidR="00387C2C"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Façade Grant request from Tom Busch, Cooley Bay Winery, 292 Cartwright Rd.  </w:t>
      </w:r>
    </w:p>
    <w:p w14:paraId="2668459F" w14:textId="0943A2BB" w:rsidR="00573C96" w:rsidRDefault="00573C96" w:rsidP="00387C2C">
      <w:pPr>
        <w:spacing w:after="0" w:line="240" w:lineRule="auto"/>
        <w:ind w:left="720" w:hanging="360"/>
        <w:rPr>
          <w:rFonts w:ascii="Times New Roman" w:hAnsi="Times New Roman"/>
          <w:b/>
          <w:sz w:val="24"/>
          <w:szCs w:val="24"/>
        </w:rPr>
      </w:pPr>
    </w:p>
    <w:p w14:paraId="02C69BBB" w14:textId="0A9506C6" w:rsidR="00573C96" w:rsidRPr="007A112A" w:rsidRDefault="00573C96" w:rsidP="00387C2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AF39C8" w:rsidRPr="007A112A">
        <w:rPr>
          <w:rFonts w:ascii="Times New Roman" w:hAnsi="Times New Roman"/>
          <w:b/>
          <w:color w:val="0070C0"/>
          <w:sz w:val="24"/>
          <w:szCs w:val="24"/>
        </w:rPr>
        <w:t xml:space="preserve">Rodney Williams, on behalf </w:t>
      </w:r>
      <w:r w:rsidRPr="007A112A">
        <w:rPr>
          <w:rFonts w:ascii="Times New Roman" w:hAnsi="Times New Roman"/>
          <w:b/>
          <w:color w:val="0070C0"/>
          <w:sz w:val="24"/>
          <w:szCs w:val="24"/>
        </w:rPr>
        <w:t xml:space="preserve">of Cooley Bay Winery, </w:t>
      </w:r>
      <w:r w:rsidR="00AF39C8" w:rsidRPr="007A112A">
        <w:rPr>
          <w:rFonts w:ascii="Times New Roman" w:hAnsi="Times New Roman"/>
          <w:b/>
          <w:color w:val="0070C0"/>
          <w:sz w:val="24"/>
          <w:szCs w:val="24"/>
        </w:rPr>
        <w:t xml:space="preserve">presented the façade grant request in the amount of $4,726.26. Cooley Bay is adding more sound absorbing ceiling “cloud” tiles in </w:t>
      </w:r>
      <w:r w:rsidR="007A112A">
        <w:rPr>
          <w:rFonts w:ascii="Times New Roman" w:hAnsi="Times New Roman"/>
          <w:b/>
          <w:color w:val="0070C0"/>
          <w:sz w:val="24"/>
          <w:szCs w:val="24"/>
        </w:rPr>
        <w:t>the</w:t>
      </w:r>
      <w:r w:rsidR="00AF39C8" w:rsidRPr="007A112A">
        <w:rPr>
          <w:rFonts w:ascii="Times New Roman" w:hAnsi="Times New Roman"/>
          <w:b/>
          <w:color w:val="0070C0"/>
          <w:sz w:val="24"/>
          <w:szCs w:val="24"/>
        </w:rPr>
        <w:t xml:space="preserve"> main room and </w:t>
      </w:r>
      <w:r w:rsidR="007A112A">
        <w:rPr>
          <w:rFonts w:ascii="Times New Roman" w:hAnsi="Times New Roman"/>
          <w:b/>
          <w:color w:val="0070C0"/>
          <w:sz w:val="24"/>
          <w:szCs w:val="24"/>
        </w:rPr>
        <w:t>the</w:t>
      </w:r>
      <w:r w:rsidR="00AF39C8" w:rsidRPr="007A112A">
        <w:rPr>
          <w:rFonts w:ascii="Times New Roman" w:hAnsi="Times New Roman"/>
          <w:b/>
          <w:color w:val="0070C0"/>
          <w:sz w:val="24"/>
          <w:szCs w:val="24"/>
        </w:rPr>
        <w:t xml:space="preserve"> newly expanded north room. It is similar to a grant the CDC had done for Cooley Bay in the past. Alesha Crowell </w:t>
      </w:r>
      <w:r w:rsidR="00AF39C8" w:rsidRPr="007A112A">
        <w:rPr>
          <w:rFonts w:ascii="Times New Roman" w:hAnsi="Times New Roman"/>
          <w:b/>
          <w:color w:val="0070C0"/>
          <w:sz w:val="24"/>
          <w:szCs w:val="24"/>
        </w:rPr>
        <w:lastRenderedPageBreak/>
        <w:t xml:space="preserve">commented </w:t>
      </w:r>
      <w:r w:rsidR="004171B2" w:rsidRPr="007A112A">
        <w:rPr>
          <w:rFonts w:ascii="Times New Roman" w:hAnsi="Times New Roman"/>
          <w:b/>
          <w:color w:val="0070C0"/>
          <w:sz w:val="24"/>
          <w:szCs w:val="24"/>
        </w:rPr>
        <w:t xml:space="preserve">on the many things Cooley Bay has done for the community, as did Mark Moss. </w:t>
      </w:r>
    </w:p>
    <w:p w14:paraId="549721B3" w14:textId="10DEF9CC" w:rsidR="00AF39C8" w:rsidRPr="007A112A" w:rsidRDefault="004171B2" w:rsidP="00387C2C">
      <w:pPr>
        <w:spacing w:after="0" w:line="240" w:lineRule="auto"/>
        <w:ind w:left="720" w:hanging="360"/>
        <w:rPr>
          <w:rFonts w:ascii="Times New Roman" w:hAnsi="Times New Roman"/>
          <w:b/>
          <w:color w:val="0070C0"/>
          <w:sz w:val="24"/>
          <w:szCs w:val="24"/>
        </w:rPr>
      </w:pPr>
      <w:r w:rsidRPr="007A112A">
        <w:rPr>
          <w:rFonts w:ascii="Times New Roman" w:hAnsi="Times New Roman"/>
          <w:b/>
          <w:color w:val="0070C0"/>
          <w:sz w:val="24"/>
          <w:szCs w:val="24"/>
        </w:rPr>
        <w:tab/>
        <w:t xml:space="preserve">Alesha Crowell made a motion to approve the grant request with a second from Mark Moss. The motion passed, 6-0. </w:t>
      </w:r>
      <w:r w:rsidR="00AF39C8" w:rsidRPr="007A112A">
        <w:rPr>
          <w:rFonts w:ascii="Times New Roman" w:hAnsi="Times New Roman"/>
          <w:b/>
          <w:color w:val="0070C0"/>
          <w:sz w:val="24"/>
          <w:szCs w:val="24"/>
        </w:rPr>
        <w:tab/>
      </w:r>
    </w:p>
    <w:p w14:paraId="2ECAA828" w14:textId="77777777" w:rsidR="00387C2C" w:rsidRDefault="00387C2C" w:rsidP="00387C2C">
      <w:pPr>
        <w:spacing w:after="0" w:line="240" w:lineRule="auto"/>
        <w:ind w:left="720" w:hanging="360"/>
        <w:rPr>
          <w:rFonts w:ascii="Times New Roman" w:hAnsi="Times New Roman"/>
          <w:b/>
          <w:sz w:val="24"/>
          <w:szCs w:val="24"/>
        </w:rPr>
      </w:pPr>
    </w:p>
    <w:p w14:paraId="7390509D" w14:textId="5521BC9B" w:rsidR="00786961"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786961">
        <w:rPr>
          <w:rFonts w:ascii="Times New Roman" w:hAnsi="Times New Roman"/>
          <w:b/>
          <w:sz w:val="24"/>
          <w:szCs w:val="24"/>
        </w:rPr>
        <w:t>Presentation from Kyle Thompson/</w:t>
      </w:r>
      <w:r w:rsidR="00B67024">
        <w:rPr>
          <w:rFonts w:ascii="Times New Roman" w:hAnsi="Times New Roman"/>
          <w:b/>
          <w:sz w:val="24"/>
          <w:szCs w:val="24"/>
        </w:rPr>
        <w:t xml:space="preserve"> </w:t>
      </w:r>
      <w:r w:rsidR="00FA2F74">
        <w:rPr>
          <w:rFonts w:ascii="Times New Roman" w:hAnsi="Times New Roman"/>
          <w:b/>
          <w:sz w:val="24"/>
          <w:szCs w:val="24"/>
        </w:rPr>
        <w:t>Big Fish Consulting</w:t>
      </w:r>
    </w:p>
    <w:p w14:paraId="0A4D7AAD" w14:textId="5967F5B2" w:rsidR="004171B2" w:rsidRDefault="004171B2" w:rsidP="00387C2C">
      <w:pPr>
        <w:spacing w:after="0" w:line="240" w:lineRule="auto"/>
        <w:ind w:left="720" w:hanging="360"/>
        <w:rPr>
          <w:rFonts w:ascii="Times New Roman" w:hAnsi="Times New Roman"/>
          <w:b/>
          <w:sz w:val="24"/>
          <w:szCs w:val="24"/>
        </w:rPr>
      </w:pPr>
    </w:p>
    <w:p w14:paraId="04498602" w14:textId="20040107" w:rsidR="004171B2" w:rsidRPr="003E54E1" w:rsidRDefault="004171B2" w:rsidP="00387C2C">
      <w:pPr>
        <w:spacing w:after="0" w:line="240" w:lineRule="auto"/>
        <w:ind w:left="720" w:hanging="360"/>
        <w:rPr>
          <w:rFonts w:ascii="Times New Roman" w:hAnsi="Times New Roman"/>
          <w:b/>
          <w:color w:val="0070C0"/>
          <w:sz w:val="24"/>
          <w:szCs w:val="24"/>
        </w:rPr>
      </w:pPr>
      <w:r w:rsidRPr="003E54E1">
        <w:rPr>
          <w:rFonts w:ascii="Times New Roman" w:hAnsi="Times New Roman"/>
          <w:b/>
          <w:color w:val="0070C0"/>
          <w:sz w:val="24"/>
          <w:szCs w:val="24"/>
        </w:rPr>
        <w:tab/>
        <w:t>Alesha Crowell, as acting president, tabled the item for the June meeting.</w:t>
      </w:r>
    </w:p>
    <w:p w14:paraId="44D4D5B2" w14:textId="77777777" w:rsidR="00BE335B" w:rsidRDefault="00BE335B" w:rsidP="00BE335B">
      <w:pPr>
        <w:spacing w:after="0" w:line="240" w:lineRule="auto"/>
        <w:ind w:left="360"/>
        <w:rPr>
          <w:rFonts w:ascii="Times New Roman" w:hAnsi="Times New Roman"/>
          <w:b/>
          <w:sz w:val="24"/>
          <w:szCs w:val="24"/>
        </w:rPr>
      </w:pPr>
    </w:p>
    <w:p w14:paraId="65DF4D49" w14:textId="2F539F34" w:rsidR="00BE335B" w:rsidRDefault="00387C2C" w:rsidP="0007514D">
      <w:pPr>
        <w:spacing w:after="0" w:line="240" w:lineRule="auto"/>
        <w:ind w:firstLine="360"/>
        <w:rPr>
          <w:rFonts w:ascii="Times New Roman" w:hAnsi="Times New Roman"/>
          <w:b/>
          <w:sz w:val="24"/>
          <w:szCs w:val="24"/>
        </w:rPr>
      </w:pPr>
      <w:r>
        <w:rPr>
          <w:rFonts w:ascii="Times New Roman" w:hAnsi="Times New Roman"/>
          <w:b/>
          <w:sz w:val="24"/>
          <w:szCs w:val="24"/>
        </w:rPr>
        <w:t>6</w:t>
      </w:r>
      <w:r w:rsidR="00BE335B">
        <w:rPr>
          <w:rFonts w:ascii="Times New Roman" w:hAnsi="Times New Roman"/>
          <w:b/>
          <w:sz w:val="24"/>
          <w:szCs w:val="24"/>
        </w:rPr>
        <w:t xml:space="preserve">. </w:t>
      </w:r>
      <w:r w:rsidR="00BE335B">
        <w:rPr>
          <w:rFonts w:ascii="Times New Roman" w:hAnsi="Times New Roman"/>
          <w:b/>
          <w:sz w:val="24"/>
          <w:szCs w:val="24"/>
        </w:rPr>
        <w:tab/>
      </w:r>
      <w:r w:rsidR="00BE335B" w:rsidRPr="00300FA5">
        <w:rPr>
          <w:rFonts w:ascii="Times New Roman" w:hAnsi="Times New Roman"/>
          <w:b/>
          <w:sz w:val="24"/>
          <w:szCs w:val="24"/>
        </w:rPr>
        <w:t>Approval of minutes from previous meeting</w:t>
      </w:r>
      <w:r w:rsidR="00BE335B">
        <w:rPr>
          <w:rFonts w:ascii="Times New Roman" w:hAnsi="Times New Roman"/>
          <w:b/>
          <w:sz w:val="24"/>
          <w:szCs w:val="24"/>
        </w:rPr>
        <w:t xml:space="preserve"> held on </w:t>
      </w:r>
      <w:r w:rsidR="0007514D">
        <w:rPr>
          <w:rFonts w:ascii="Times New Roman" w:hAnsi="Times New Roman"/>
          <w:b/>
          <w:sz w:val="24"/>
          <w:szCs w:val="24"/>
        </w:rPr>
        <w:t>April 14</w:t>
      </w:r>
      <w:r w:rsidR="00BE335B">
        <w:rPr>
          <w:rFonts w:ascii="Times New Roman" w:hAnsi="Times New Roman"/>
          <w:b/>
          <w:sz w:val="24"/>
          <w:szCs w:val="24"/>
        </w:rPr>
        <w:t>, 2022</w:t>
      </w:r>
      <w:r w:rsidR="00BE335B" w:rsidRPr="00300FA5">
        <w:rPr>
          <w:rFonts w:ascii="Times New Roman" w:hAnsi="Times New Roman"/>
          <w:b/>
          <w:sz w:val="24"/>
          <w:szCs w:val="24"/>
        </w:rPr>
        <w:t xml:space="preserve">.  </w:t>
      </w:r>
    </w:p>
    <w:p w14:paraId="360F523A" w14:textId="04D247BA" w:rsidR="004171B2" w:rsidRDefault="004171B2" w:rsidP="0007514D">
      <w:pPr>
        <w:spacing w:after="0" w:line="240" w:lineRule="auto"/>
        <w:ind w:firstLine="360"/>
        <w:rPr>
          <w:rFonts w:ascii="Times New Roman" w:hAnsi="Times New Roman"/>
          <w:b/>
          <w:sz w:val="24"/>
          <w:szCs w:val="24"/>
        </w:rPr>
      </w:pPr>
    </w:p>
    <w:p w14:paraId="12165715" w14:textId="79F18520" w:rsidR="004171B2" w:rsidRPr="003E54E1" w:rsidRDefault="004171B2" w:rsidP="004171B2">
      <w:pPr>
        <w:spacing w:after="0" w:line="240" w:lineRule="auto"/>
        <w:ind w:left="720"/>
        <w:rPr>
          <w:rFonts w:ascii="Times New Roman" w:hAnsi="Times New Roman"/>
          <w:b/>
          <w:color w:val="0070C0"/>
          <w:sz w:val="24"/>
          <w:szCs w:val="24"/>
        </w:rPr>
      </w:pPr>
      <w:r w:rsidRPr="003E54E1">
        <w:rPr>
          <w:rFonts w:ascii="Times New Roman" w:hAnsi="Times New Roman"/>
          <w:b/>
          <w:color w:val="0070C0"/>
          <w:sz w:val="24"/>
          <w:szCs w:val="24"/>
        </w:rPr>
        <w:t xml:space="preserve">Sherry Jeffcoat made a motion to approve the minutes as presented. Brad Clough seconded the motion and it passed, 6-0.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418D11AA" w:rsidR="00BE335B"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t>Treasurer’s Report</w:t>
      </w:r>
    </w:p>
    <w:p w14:paraId="5BEB761B" w14:textId="731ED15B" w:rsidR="004171B2" w:rsidRDefault="004171B2" w:rsidP="00BE335B">
      <w:pPr>
        <w:spacing w:after="0" w:line="240" w:lineRule="auto"/>
        <w:ind w:left="720" w:hanging="360"/>
        <w:rPr>
          <w:rFonts w:ascii="Times New Roman" w:hAnsi="Times New Roman"/>
          <w:b/>
          <w:sz w:val="24"/>
          <w:szCs w:val="24"/>
        </w:rPr>
      </w:pPr>
    </w:p>
    <w:p w14:paraId="00529150" w14:textId="3E4CB97F" w:rsidR="004171B2" w:rsidRPr="003E54E1" w:rsidRDefault="004171B2" w:rsidP="00BE335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E54E1">
        <w:rPr>
          <w:rFonts w:ascii="Times New Roman" w:hAnsi="Times New Roman"/>
          <w:b/>
          <w:color w:val="0070C0"/>
          <w:sz w:val="24"/>
          <w:szCs w:val="24"/>
        </w:rPr>
        <w:t xml:space="preserve">Robert Jaska made a motion to approve the treasurer’s report as presented. Dee Greve seconded the motion and it passed, 6-0. </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2574C3C3" w14:textId="69B48DE3" w:rsidR="00BE335B"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xml:space="preserve">. </w:t>
      </w:r>
      <w:r w:rsidR="00BE335B">
        <w:rPr>
          <w:rFonts w:ascii="Times New Roman" w:hAnsi="Times New Roman"/>
          <w:b/>
          <w:sz w:val="24"/>
          <w:szCs w:val="24"/>
        </w:rPr>
        <w:tab/>
        <w:t>Discuss/Action: Director’s report</w:t>
      </w:r>
    </w:p>
    <w:p w14:paraId="4EB420BF" w14:textId="6F590CB6" w:rsidR="00493FC3" w:rsidRDefault="00493FC3" w:rsidP="00BE335B">
      <w:pPr>
        <w:spacing w:after="0" w:line="240" w:lineRule="auto"/>
        <w:ind w:left="720" w:hanging="360"/>
        <w:rPr>
          <w:rFonts w:ascii="Times New Roman" w:hAnsi="Times New Roman"/>
          <w:b/>
          <w:sz w:val="24"/>
          <w:szCs w:val="24"/>
        </w:rPr>
      </w:pPr>
    </w:p>
    <w:p w14:paraId="46498D57" w14:textId="5B665DA1" w:rsidR="00493FC3" w:rsidRPr="003E54E1" w:rsidRDefault="00493FC3" w:rsidP="00BE335B">
      <w:pPr>
        <w:spacing w:after="0" w:line="240" w:lineRule="auto"/>
        <w:ind w:left="720" w:hanging="360"/>
        <w:rPr>
          <w:rFonts w:ascii="Times New Roman" w:hAnsi="Times New Roman"/>
          <w:b/>
          <w:color w:val="0070C0"/>
          <w:sz w:val="24"/>
          <w:szCs w:val="24"/>
        </w:rPr>
      </w:pPr>
      <w:r w:rsidRPr="003E54E1">
        <w:rPr>
          <w:rFonts w:ascii="Times New Roman" w:hAnsi="Times New Roman"/>
          <w:b/>
          <w:color w:val="0070C0"/>
          <w:sz w:val="24"/>
          <w:szCs w:val="24"/>
        </w:rPr>
        <w:tab/>
        <w:t xml:space="preserve">Rodney Williams presented his monthly report of activities. </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54B6091C" w:rsidR="00BE335B" w:rsidRPr="001E5084"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5F76E2CE"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Project </w:t>
      </w:r>
      <w:r w:rsidR="00A6039E">
        <w:rPr>
          <w:b/>
        </w:rPr>
        <w:t>Jekyll</w:t>
      </w:r>
      <w:r w:rsidR="00412DD3">
        <w:rPr>
          <w:b/>
        </w:rPr>
        <w:t>.</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0122C9A0" w:rsidR="00BE335B"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2E9DB453" w14:textId="731BACA4" w:rsidR="00493FC3" w:rsidRDefault="00493FC3" w:rsidP="00BE335B">
      <w:pPr>
        <w:spacing w:after="0" w:line="240" w:lineRule="auto"/>
        <w:ind w:left="360"/>
        <w:rPr>
          <w:rFonts w:ascii="Times New Roman" w:hAnsi="Times New Roman"/>
          <w:b/>
          <w:sz w:val="24"/>
          <w:szCs w:val="24"/>
        </w:rPr>
      </w:pPr>
    </w:p>
    <w:p w14:paraId="07BB08C7" w14:textId="17A2FBBB" w:rsidR="00493FC3" w:rsidRPr="003E54E1" w:rsidRDefault="00493FC3" w:rsidP="00BE335B">
      <w:pPr>
        <w:spacing w:after="0" w:line="240" w:lineRule="auto"/>
        <w:ind w:left="360"/>
        <w:rPr>
          <w:rFonts w:ascii="Times New Roman" w:hAnsi="Times New Roman"/>
          <w:b/>
          <w:color w:val="0070C0"/>
          <w:sz w:val="24"/>
          <w:szCs w:val="24"/>
        </w:rPr>
      </w:pPr>
      <w:r w:rsidRPr="003E54E1">
        <w:rPr>
          <w:rFonts w:ascii="Times New Roman" w:hAnsi="Times New Roman"/>
          <w:b/>
          <w:color w:val="0070C0"/>
          <w:sz w:val="24"/>
          <w:szCs w:val="24"/>
        </w:rPr>
        <w:tab/>
        <w:t xml:space="preserve">There was no closed session held. </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629FEF3A" w:rsidR="00BE335B"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2CA96A0D" w14:textId="7A56305D" w:rsidR="00493FC3" w:rsidRDefault="00493FC3" w:rsidP="00BE335B">
      <w:pPr>
        <w:spacing w:after="0" w:line="240" w:lineRule="auto"/>
        <w:ind w:left="360"/>
        <w:rPr>
          <w:rFonts w:ascii="Times New Roman" w:hAnsi="Times New Roman"/>
          <w:b/>
          <w:sz w:val="24"/>
          <w:szCs w:val="24"/>
        </w:rPr>
      </w:pPr>
    </w:p>
    <w:p w14:paraId="578A501A" w14:textId="1ACF6494" w:rsidR="00493FC3" w:rsidRPr="003E54E1" w:rsidRDefault="00493FC3" w:rsidP="00BE335B">
      <w:pPr>
        <w:spacing w:after="0" w:line="240" w:lineRule="auto"/>
        <w:ind w:left="360"/>
        <w:rPr>
          <w:rFonts w:ascii="Times New Roman" w:hAnsi="Times New Roman"/>
          <w:b/>
          <w:color w:val="0070C0"/>
          <w:sz w:val="24"/>
          <w:szCs w:val="24"/>
        </w:rPr>
      </w:pPr>
      <w:r w:rsidRPr="003E54E1">
        <w:rPr>
          <w:rFonts w:ascii="Times New Roman" w:hAnsi="Times New Roman"/>
          <w:b/>
          <w:color w:val="0070C0"/>
          <w:sz w:val="24"/>
          <w:szCs w:val="24"/>
        </w:rPr>
        <w:tab/>
        <w:t xml:space="preserve">There were no closing comments.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215249C6" w:rsidR="00BE335B"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12</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6CE4F9C2" w14:textId="274E7699" w:rsidR="00493FC3" w:rsidRDefault="00493FC3" w:rsidP="00BE335B">
      <w:pPr>
        <w:spacing w:after="0" w:line="240" w:lineRule="auto"/>
        <w:ind w:left="360"/>
        <w:rPr>
          <w:rFonts w:ascii="Times New Roman" w:hAnsi="Times New Roman"/>
          <w:b/>
          <w:sz w:val="24"/>
          <w:szCs w:val="24"/>
        </w:rPr>
      </w:pPr>
    </w:p>
    <w:p w14:paraId="08288D73" w14:textId="3734EC75" w:rsidR="00493FC3" w:rsidRPr="003E54E1" w:rsidRDefault="00493FC3" w:rsidP="00493FC3">
      <w:pPr>
        <w:spacing w:after="0" w:line="240" w:lineRule="auto"/>
        <w:ind w:left="720"/>
        <w:rPr>
          <w:rFonts w:ascii="Times New Roman" w:hAnsi="Times New Roman"/>
          <w:b/>
          <w:color w:val="0070C0"/>
          <w:sz w:val="24"/>
          <w:szCs w:val="24"/>
        </w:rPr>
      </w:pPr>
      <w:r w:rsidRPr="003E54E1">
        <w:rPr>
          <w:rFonts w:ascii="Times New Roman" w:hAnsi="Times New Roman"/>
          <w:b/>
          <w:color w:val="0070C0"/>
          <w:sz w:val="24"/>
          <w:szCs w:val="24"/>
        </w:rPr>
        <w:t xml:space="preserve">Alesha Crowell made a motion to adjourn with a second from Brad Clough. The motion passed, 6-0. </w:t>
      </w:r>
      <w:r w:rsidR="008476DA">
        <w:rPr>
          <w:rFonts w:ascii="Times New Roman" w:hAnsi="Times New Roman"/>
          <w:b/>
          <w:color w:val="0070C0"/>
          <w:sz w:val="24"/>
          <w:szCs w:val="24"/>
        </w:rPr>
        <w:t xml:space="preserve"> The meeting was closed at </w:t>
      </w:r>
      <w:r w:rsidR="00787B3A">
        <w:rPr>
          <w:rFonts w:ascii="Times New Roman" w:hAnsi="Times New Roman"/>
          <w:b/>
          <w:color w:val="0070C0"/>
          <w:sz w:val="24"/>
          <w:szCs w:val="24"/>
        </w:rPr>
        <w:t>6:31 p.m.</w:t>
      </w:r>
    </w:p>
    <w:p w14:paraId="6FDBDDA4" w14:textId="60D2BF1B" w:rsidR="00493FC3" w:rsidRDefault="00493FC3" w:rsidP="00493FC3">
      <w:pPr>
        <w:spacing w:after="0" w:line="240" w:lineRule="auto"/>
        <w:ind w:left="720"/>
        <w:rPr>
          <w:rFonts w:ascii="Times New Roman" w:hAnsi="Times New Roman"/>
          <w:b/>
          <w:sz w:val="24"/>
          <w:szCs w:val="24"/>
        </w:rPr>
      </w:pPr>
    </w:p>
    <w:p w14:paraId="0FFA699F" w14:textId="23DA251B" w:rsidR="00493FC3" w:rsidRDefault="00493FC3" w:rsidP="00493FC3">
      <w:pPr>
        <w:spacing w:after="0" w:line="240" w:lineRule="auto"/>
        <w:ind w:left="720"/>
        <w:rPr>
          <w:rFonts w:ascii="Times New Roman" w:hAnsi="Times New Roman"/>
          <w:b/>
          <w:sz w:val="24"/>
          <w:szCs w:val="24"/>
        </w:rPr>
      </w:pPr>
      <w:r>
        <w:rPr>
          <w:rFonts w:ascii="Times New Roman" w:hAnsi="Times New Roman"/>
          <w:b/>
          <w:sz w:val="24"/>
          <w:szCs w:val="24"/>
        </w:rPr>
        <w:tab/>
      </w:r>
    </w:p>
    <w:p w14:paraId="02CE3010" w14:textId="5670D956" w:rsidR="00493FC3" w:rsidRDefault="00493FC3" w:rsidP="00493FC3">
      <w:pPr>
        <w:spacing w:after="0" w:line="240" w:lineRule="auto"/>
        <w:ind w:left="720"/>
        <w:rPr>
          <w:rFonts w:ascii="Times New Roman" w:hAnsi="Times New Roman"/>
          <w:b/>
          <w:sz w:val="24"/>
          <w:szCs w:val="24"/>
        </w:rPr>
      </w:pPr>
      <w:r>
        <w:rPr>
          <w:rFonts w:ascii="Times New Roman" w:hAnsi="Times New Roman"/>
          <w:b/>
          <w:sz w:val="24"/>
          <w:szCs w:val="24"/>
        </w:rPr>
        <w:t>Respectfully submitted by Rodney Williams</w:t>
      </w:r>
    </w:p>
    <w:p w14:paraId="424E94C7" w14:textId="77777777" w:rsidR="00493FC3" w:rsidRPr="001E5084" w:rsidRDefault="00493FC3" w:rsidP="00493FC3">
      <w:pPr>
        <w:spacing w:after="0" w:line="240" w:lineRule="auto"/>
        <w:ind w:left="720"/>
        <w:rPr>
          <w:rFonts w:ascii="Times New Roman" w:hAnsi="Times New Roman"/>
          <w:b/>
          <w:sz w:val="24"/>
          <w:szCs w:val="24"/>
        </w:rPr>
      </w:pP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0D7B2A8D" w14:textId="54D10F57" w:rsidR="006B26D3" w:rsidRPr="00BE335B" w:rsidRDefault="00BA45ED"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514D"/>
    <w:rsid w:val="000C3D2D"/>
    <w:rsid w:val="0012508C"/>
    <w:rsid w:val="001523DC"/>
    <w:rsid w:val="00153BF9"/>
    <w:rsid w:val="00192D5A"/>
    <w:rsid w:val="001A0823"/>
    <w:rsid w:val="001A4325"/>
    <w:rsid w:val="001E5084"/>
    <w:rsid w:val="0020737B"/>
    <w:rsid w:val="002107A9"/>
    <w:rsid w:val="002318E6"/>
    <w:rsid w:val="002B2AA2"/>
    <w:rsid w:val="002E77BC"/>
    <w:rsid w:val="002F4714"/>
    <w:rsid w:val="00300FA5"/>
    <w:rsid w:val="00306635"/>
    <w:rsid w:val="003274C4"/>
    <w:rsid w:val="00374FBC"/>
    <w:rsid w:val="00384258"/>
    <w:rsid w:val="00387C2C"/>
    <w:rsid w:val="003C1600"/>
    <w:rsid w:val="003E54E1"/>
    <w:rsid w:val="003E6639"/>
    <w:rsid w:val="00412DD3"/>
    <w:rsid w:val="00413BC8"/>
    <w:rsid w:val="00413E35"/>
    <w:rsid w:val="004171B2"/>
    <w:rsid w:val="00425B44"/>
    <w:rsid w:val="004756EA"/>
    <w:rsid w:val="0049064A"/>
    <w:rsid w:val="00493FC3"/>
    <w:rsid w:val="004962A4"/>
    <w:rsid w:val="004C37DE"/>
    <w:rsid w:val="004D568B"/>
    <w:rsid w:val="0054559A"/>
    <w:rsid w:val="005533BD"/>
    <w:rsid w:val="00560C41"/>
    <w:rsid w:val="00573C96"/>
    <w:rsid w:val="00581F3A"/>
    <w:rsid w:val="006E51C8"/>
    <w:rsid w:val="007410A6"/>
    <w:rsid w:val="00770CBF"/>
    <w:rsid w:val="00775429"/>
    <w:rsid w:val="00786961"/>
    <w:rsid w:val="00787B3A"/>
    <w:rsid w:val="007A112A"/>
    <w:rsid w:val="00816607"/>
    <w:rsid w:val="0083712E"/>
    <w:rsid w:val="008476DA"/>
    <w:rsid w:val="00882737"/>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6039E"/>
    <w:rsid w:val="00AA58CB"/>
    <w:rsid w:val="00AC132D"/>
    <w:rsid w:val="00AF39C8"/>
    <w:rsid w:val="00B036F2"/>
    <w:rsid w:val="00B16255"/>
    <w:rsid w:val="00B33320"/>
    <w:rsid w:val="00B469BF"/>
    <w:rsid w:val="00B67024"/>
    <w:rsid w:val="00B81911"/>
    <w:rsid w:val="00BA45ED"/>
    <w:rsid w:val="00BE335B"/>
    <w:rsid w:val="00C13D95"/>
    <w:rsid w:val="00C2077F"/>
    <w:rsid w:val="00C55234"/>
    <w:rsid w:val="00D019DC"/>
    <w:rsid w:val="00D25F0F"/>
    <w:rsid w:val="00D31684"/>
    <w:rsid w:val="00D3577D"/>
    <w:rsid w:val="00D70921"/>
    <w:rsid w:val="00DE333B"/>
    <w:rsid w:val="00DE5E71"/>
    <w:rsid w:val="00E006C2"/>
    <w:rsid w:val="00E57AFC"/>
    <w:rsid w:val="00F061CA"/>
    <w:rsid w:val="00F10BBF"/>
    <w:rsid w:val="00F24F18"/>
    <w:rsid w:val="00F41742"/>
    <w:rsid w:val="00F71E46"/>
    <w:rsid w:val="00FA2F74"/>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2022-05-16T19:25:00Z</cp:lastPrinted>
  <dcterms:created xsi:type="dcterms:W3CDTF">2022-05-16T18:57:00Z</dcterms:created>
  <dcterms:modified xsi:type="dcterms:W3CDTF">2022-06-10T16:51:00Z</dcterms:modified>
</cp:coreProperties>
</file>