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F8" w:rsidRDefault="003A7CF8" w:rsidP="003A7CF8">
      <w:pPr>
        <w:spacing w:after="0" w:line="240" w:lineRule="auto"/>
        <w:jc w:val="center"/>
        <w:rPr>
          <w:b/>
          <w:sz w:val="28"/>
          <w:szCs w:val="28"/>
        </w:rPr>
      </w:pPr>
      <w:r w:rsidRPr="007D2E0C">
        <w:rPr>
          <w:b/>
          <w:sz w:val="28"/>
          <w:szCs w:val="28"/>
        </w:rPr>
        <w:t xml:space="preserve">Van </w:t>
      </w:r>
      <w:proofErr w:type="spellStart"/>
      <w:r w:rsidRPr="007D2E0C">
        <w:rPr>
          <w:b/>
          <w:sz w:val="28"/>
          <w:szCs w:val="28"/>
        </w:rPr>
        <w:t>Alstyne</w:t>
      </w:r>
      <w:proofErr w:type="spellEnd"/>
      <w:r w:rsidRPr="007D2E0C">
        <w:rPr>
          <w:b/>
          <w:sz w:val="28"/>
          <w:szCs w:val="28"/>
        </w:rPr>
        <w:t xml:space="preserve"> </w:t>
      </w:r>
      <w:r w:rsidR="00ED174A">
        <w:rPr>
          <w:b/>
          <w:sz w:val="28"/>
          <w:szCs w:val="28"/>
        </w:rPr>
        <w:t>Economic</w:t>
      </w:r>
      <w:r w:rsidRPr="007D2E0C">
        <w:rPr>
          <w:b/>
          <w:sz w:val="28"/>
          <w:szCs w:val="28"/>
        </w:rPr>
        <w:t xml:space="preserve"> </w:t>
      </w:r>
      <w:r>
        <w:rPr>
          <w:b/>
          <w:sz w:val="28"/>
          <w:szCs w:val="28"/>
        </w:rPr>
        <w:t>D</w:t>
      </w:r>
      <w:r w:rsidRPr="007D2E0C">
        <w:rPr>
          <w:b/>
          <w:sz w:val="28"/>
          <w:szCs w:val="28"/>
        </w:rPr>
        <w:t xml:space="preserve">evelopment </w:t>
      </w:r>
      <w:r>
        <w:rPr>
          <w:b/>
          <w:sz w:val="28"/>
          <w:szCs w:val="28"/>
        </w:rPr>
        <w:t>C</w:t>
      </w:r>
      <w:r w:rsidRPr="007D2E0C">
        <w:rPr>
          <w:b/>
          <w:sz w:val="28"/>
          <w:szCs w:val="28"/>
        </w:rPr>
        <w:t>orporation</w:t>
      </w:r>
    </w:p>
    <w:p w:rsidR="003A7CF8" w:rsidRDefault="003A7CF8" w:rsidP="003A7CF8">
      <w:pPr>
        <w:spacing w:after="0" w:line="240" w:lineRule="auto"/>
        <w:jc w:val="center"/>
        <w:rPr>
          <w:b/>
          <w:sz w:val="28"/>
          <w:szCs w:val="28"/>
        </w:rPr>
      </w:pPr>
      <w:r>
        <w:rPr>
          <w:b/>
          <w:sz w:val="28"/>
          <w:szCs w:val="28"/>
        </w:rPr>
        <w:t xml:space="preserve">Minutes  </w:t>
      </w:r>
    </w:p>
    <w:p w:rsidR="00ED174A" w:rsidRDefault="00ED174A" w:rsidP="003A7CF8">
      <w:pPr>
        <w:spacing w:after="0" w:line="240" w:lineRule="auto"/>
        <w:jc w:val="center"/>
        <w:rPr>
          <w:b/>
          <w:sz w:val="28"/>
          <w:szCs w:val="28"/>
        </w:rPr>
      </w:pPr>
    </w:p>
    <w:p w:rsidR="003A7CF8" w:rsidRDefault="003A7CF8" w:rsidP="003A7CF8">
      <w:pPr>
        <w:spacing w:after="0" w:line="240" w:lineRule="auto"/>
        <w:jc w:val="center"/>
        <w:rPr>
          <w:b/>
          <w:sz w:val="28"/>
          <w:szCs w:val="28"/>
        </w:rPr>
      </w:pPr>
      <w:r>
        <w:rPr>
          <w:b/>
          <w:sz w:val="28"/>
          <w:szCs w:val="28"/>
        </w:rPr>
        <w:t>Regular Board Meeting</w:t>
      </w:r>
    </w:p>
    <w:p w:rsidR="003A7CF8" w:rsidRDefault="003A7CF8" w:rsidP="003A7CF8">
      <w:pPr>
        <w:spacing w:after="0" w:line="240" w:lineRule="auto"/>
        <w:jc w:val="center"/>
        <w:rPr>
          <w:b/>
          <w:sz w:val="24"/>
          <w:szCs w:val="24"/>
        </w:rPr>
      </w:pPr>
      <w:r w:rsidRPr="00F43B21">
        <w:rPr>
          <w:b/>
          <w:sz w:val="24"/>
          <w:szCs w:val="24"/>
        </w:rPr>
        <w:t>228 East Marshall</w:t>
      </w:r>
    </w:p>
    <w:p w:rsidR="00ED174A" w:rsidRPr="00F43B21" w:rsidRDefault="00ED174A" w:rsidP="003A7CF8">
      <w:pPr>
        <w:spacing w:after="0" w:line="240" w:lineRule="auto"/>
        <w:jc w:val="center"/>
        <w:rPr>
          <w:b/>
          <w:sz w:val="24"/>
          <w:szCs w:val="24"/>
        </w:rPr>
      </w:pPr>
      <w:r>
        <w:rPr>
          <w:b/>
          <w:sz w:val="24"/>
          <w:szCs w:val="24"/>
        </w:rPr>
        <w:t xml:space="preserve">Van </w:t>
      </w:r>
      <w:proofErr w:type="spellStart"/>
      <w:r>
        <w:rPr>
          <w:b/>
          <w:sz w:val="24"/>
          <w:szCs w:val="24"/>
        </w:rPr>
        <w:t>Alstyne</w:t>
      </w:r>
      <w:proofErr w:type="spellEnd"/>
      <w:r>
        <w:rPr>
          <w:b/>
          <w:sz w:val="24"/>
          <w:szCs w:val="24"/>
        </w:rPr>
        <w:t>, TX 75495</w:t>
      </w:r>
    </w:p>
    <w:p w:rsidR="003A7CF8" w:rsidRPr="00F43B21" w:rsidRDefault="003A7CF8" w:rsidP="003A7CF8">
      <w:pPr>
        <w:spacing w:after="0" w:line="240" w:lineRule="auto"/>
        <w:jc w:val="center"/>
        <w:rPr>
          <w:b/>
          <w:sz w:val="24"/>
          <w:szCs w:val="24"/>
        </w:rPr>
      </w:pPr>
    </w:p>
    <w:p w:rsidR="003A7CF8" w:rsidRDefault="00ED174A" w:rsidP="003A7CF8">
      <w:pPr>
        <w:spacing w:after="0" w:line="240" w:lineRule="auto"/>
        <w:jc w:val="center"/>
        <w:rPr>
          <w:b/>
          <w:sz w:val="28"/>
          <w:szCs w:val="28"/>
        </w:rPr>
      </w:pPr>
      <w:r>
        <w:rPr>
          <w:b/>
          <w:sz w:val="28"/>
          <w:szCs w:val="28"/>
        </w:rPr>
        <w:t>Friday</w:t>
      </w:r>
      <w:r w:rsidR="003A7CF8" w:rsidRPr="00C12C43">
        <w:rPr>
          <w:b/>
          <w:sz w:val="28"/>
          <w:szCs w:val="28"/>
        </w:rPr>
        <w:t xml:space="preserve">, </w:t>
      </w:r>
      <w:r w:rsidR="00002BC9">
        <w:rPr>
          <w:b/>
          <w:sz w:val="28"/>
          <w:szCs w:val="28"/>
        </w:rPr>
        <w:t>January 23, 2015</w:t>
      </w:r>
      <w:r w:rsidR="003A7CF8">
        <w:rPr>
          <w:b/>
          <w:sz w:val="28"/>
          <w:szCs w:val="28"/>
        </w:rPr>
        <w:t>,</w:t>
      </w:r>
      <w:r w:rsidR="003A7CF8" w:rsidRPr="00C12C43">
        <w:rPr>
          <w:b/>
          <w:sz w:val="28"/>
          <w:szCs w:val="28"/>
        </w:rPr>
        <w:t xml:space="preserve"> </w:t>
      </w:r>
      <w:r w:rsidR="00002BC9">
        <w:rPr>
          <w:b/>
          <w:sz w:val="28"/>
          <w:szCs w:val="28"/>
        </w:rPr>
        <w:t>9:00 A.M.</w:t>
      </w:r>
    </w:p>
    <w:p w:rsidR="00ED174A" w:rsidRDefault="00ED174A" w:rsidP="003A7CF8">
      <w:pPr>
        <w:spacing w:after="0" w:line="240" w:lineRule="auto"/>
        <w:jc w:val="center"/>
        <w:rPr>
          <w:b/>
          <w:sz w:val="28"/>
          <w:szCs w:val="28"/>
        </w:rPr>
      </w:pPr>
    </w:p>
    <w:p w:rsidR="00ED174A" w:rsidRPr="00ED174A" w:rsidRDefault="00ED174A" w:rsidP="00ED174A">
      <w:pPr>
        <w:spacing w:after="0" w:line="240" w:lineRule="auto"/>
        <w:rPr>
          <w:b/>
          <w:sz w:val="24"/>
          <w:szCs w:val="24"/>
        </w:rPr>
      </w:pPr>
      <w:r w:rsidRPr="00ED174A">
        <w:rPr>
          <w:b/>
          <w:sz w:val="24"/>
          <w:szCs w:val="24"/>
        </w:rPr>
        <w:t>A QUORUM OF CITY COUNCIL MEMBERS MAY OR MAY NOT BE PRESENT.  NO ACTION OF THE CITY COUNCIL WILL BE TAKEN AT THIS MEETING.</w:t>
      </w:r>
    </w:p>
    <w:p w:rsidR="003A7CF8" w:rsidRPr="00F43B21" w:rsidRDefault="003A7CF8" w:rsidP="003A7CF8">
      <w:pPr>
        <w:spacing w:after="0"/>
        <w:jc w:val="center"/>
        <w:rPr>
          <w:b/>
          <w:sz w:val="24"/>
          <w:szCs w:val="24"/>
        </w:rPr>
      </w:pPr>
    </w:p>
    <w:p w:rsidR="003A7CF8" w:rsidRPr="00F43B21" w:rsidRDefault="003A7CF8" w:rsidP="009E1802">
      <w:pPr>
        <w:pStyle w:val="ListParagraph"/>
        <w:numPr>
          <w:ilvl w:val="0"/>
          <w:numId w:val="1"/>
        </w:numPr>
        <w:spacing w:after="0"/>
        <w:ind w:left="360"/>
        <w:rPr>
          <w:sz w:val="24"/>
          <w:szCs w:val="24"/>
        </w:rPr>
      </w:pPr>
      <w:r w:rsidRPr="00F43B21">
        <w:rPr>
          <w:b/>
          <w:sz w:val="24"/>
          <w:szCs w:val="24"/>
        </w:rPr>
        <w:t>Call to order-Recognition of Guests:</w:t>
      </w:r>
      <w:r w:rsidRPr="00F43B21">
        <w:rPr>
          <w:sz w:val="24"/>
          <w:szCs w:val="24"/>
        </w:rPr>
        <w:t xml:space="preserve">  The meeting was called to order by </w:t>
      </w:r>
      <w:r w:rsidR="00ED174A">
        <w:rPr>
          <w:sz w:val="24"/>
          <w:szCs w:val="24"/>
        </w:rPr>
        <w:t>Art Atteberry</w:t>
      </w:r>
      <w:r>
        <w:rPr>
          <w:sz w:val="24"/>
          <w:szCs w:val="24"/>
        </w:rPr>
        <w:t xml:space="preserve">, </w:t>
      </w:r>
      <w:r w:rsidR="00ED174A">
        <w:rPr>
          <w:sz w:val="24"/>
          <w:szCs w:val="24"/>
        </w:rPr>
        <w:t>Board President</w:t>
      </w:r>
      <w:r>
        <w:rPr>
          <w:sz w:val="24"/>
          <w:szCs w:val="24"/>
        </w:rPr>
        <w:t xml:space="preserve"> at</w:t>
      </w:r>
      <w:r w:rsidRPr="00F43B21">
        <w:rPr>
          <w:sz w:val="24"/>
          <w:szCs w:val="24"/>
        </w:rPr>
        <w:t xml:space="preserve"> </w:t>
      </w:r>
      <w:r w:rsidR="00451B0B" w:rsidRPr="00451B0B">
        <w:rPr>
          <w:sz w:val="24"/>
          <w:szCs w:val="24"/>
        </w:rPr>
        <w:t>9:05</w:t>
      </w:r>
      <w:r w:rsidR="00ED174A" w:rsidRPr="00451B0B">
        <w:rPr>
          <w:sz w:val="24"/>
          <w:szCs w:val="24"/>
        </w:rPr>
        <w:t xml:space="preserve"> a</w:t>
      </w:r>
      <w:r w:rsidRPr="00451B0B">
        <w:rPr>
          <w:sz w:val="24"/>
          <w:szCs w:val="24"/>
        </w:rPr>
        <w:t>.m.</w:t>
      </w:r>
    </w:p>
    <w:p w:rsidR="003A7CF8" w:rsidRDefault="003A7CF8" w:rsidP="009E1802">
      <w:pPr>
        <w:pStyle w:val="ListParagraph"/>
        <w:numPr>
          <w:ilvl w:val="2"/>
          <w:numId w:val="1"/>
        </w:numPr>
        <w:spacing w:after="0" w:line="240" w:lineRule="auto"/>
        <w:ind w:left="900"/>
        <w:rPr>
          <w:sz w:val="24"/>
          <w:szCs w:val="24"/>
        </w:rPr>
      </w:pPr>
      <w:r w:rsidRPr="00ED174A">
        <w:rPr>
          <w:b/>
          <w:sz w:val="24"/>
          <w:szCs w:val="24"/>
        </w:rPr>
        <w:t>Present:</w:t>
      </w:r>
      <w:r w:rsidRPr="00F02832">
        <w:rPr>
          <w:sz w:val="24"/>
          <w:szCs w:val="24"/>
        </w:rPr>
        <w:t xml:space="preserve"> </w:t>
      </w:r>
      <w:r w:rsidR="00C437AC">
        <w:rPr>
          <w:sz w:val="24"/>
          <w:szCs w:val="24"/>
        </w:rPr>
        <w:t xml:space="preserve"> </w:t>
      </w:r>
      <w:r w:rsidR="00ED174A">
        <w:rPr>
          <w:sz w:val="24"/>
          <w:szCs w:val="24"/>
        </w:rPr>
        <w:t>Art Atteberry</w:t>
      </w:r>
      <w:r w:rsidRPr="00F02832">
        <w:rPr>
          <w:sz w:val="24"/>
          <w:szCs w:val="24"/>
        </w:rPr>
        <w:t xml:space="preserve">; </w:t>
      </w:r>
      <w:r w:rsidR="009F14E8">
        <w:rPr>
          <w:sz w:val="24"/>
          <w:szCs w:val="24"/>
        </w:rPr>
        <w:t xml:space="preserve">Nicholas Williams; </w:t>
      </w:r>
      <w:r w:rsidR="00ED174A">
        <w:rPr>
          <w:sz w:val="24"/>
          <w:szCs w:val="24"/>
        </w:rPr>
        <w:t>Timmerle Kelly</w:t>
      </w:r>
      <w:r>
        <w:rPr>
          <w:sz w:val="24"/>
          <w:szCs w:val="24"/>
        </w:rPr>
        <w:t xml:space="preserve">; </w:t>
      </w:r>
      <w:r w:rsidR="00ED174A">
        <w:rPr>
          <w:sz w:val="24"/>
          <w:szCs w:val="24"/>
        </w:rPr>
        <w:t xml:space="preserve">Kaaren Teuber; </w:t>
      </w:r>
      <w:proofErr w:type="spellStart"/>
      <w:r>
        <w:rPr>
          <w:sz w:val="24"/>
          <w:szCs w:val="24"/>
        </w:rPr>
        <w:t>Kanita</w:t>
      </w:r>
      <w:proofErr w:type="spellEnd"/>
      <w:r>
        <w:rPr>
          <w:sz w:val="24"/>
          <w:szCs w:val="24"/>
        </w:rPr>
        <w:t xml:space="preserve"> </w:t>
      </w:r>
      <w:proofErr w:type="spellStart"/>
      <w:r>
        <w:rPr>
          <w:sz w:val="24"/>
          <w:szCs w:val="24"/>
        </w:rPr>
        <w:t>Larkins</w:t>
      </w:r>
      <w:proofErr w:type="spellEnd"/>
      <w:r w:rsidR="00ED174A">
        <w:rPr>
          <w:sz w:val="24"/>
          <w:szCs w:val="24"/>
        </w:rPr>
        <w:t>;</w:t>
      </w:r>
      <w:r w:rsidR="00C437AC">
        <w:rPr>
          <w:sz w:val="24"/>
          <w:szCs w:val="24"/>
        </w:rPr>
        <w:t xml:space="preserve"> and </w:t>
      </w:r>
      <w:r w:rsidR="00ED174A">
        <w:rPr>
          <w:sz w:val="24"/>
          <w:szCs w:val="24"/>
        </w:rPr>
        <w:t>April Edwards</w:t>
      </w:r>
    </w:p>
    <w:p w:rsidR="00E762E0" w:rsidRDefault="00E762E0" w:rsidP="009E1802">
      <w:pPr>
        <w:pStyle w:val="ListParagraph"/>
        <w:numPr>
          <w:ilvl w:val="2"/>
          <w:numId w:val="1"/>
        </w:numPr>
        <w:spacing w:after="0" w:line="240" w:lineRule="auto"/>
        <w:ind w:left="900"/>
        <w:rPr>
          <w:b/>
          <w:sz w:val="24"/>
          <w:szCs w:val="24"/>
        </w:rPr>
      </w:pPr>
      <w:r w:rsidRPr="009F14E8">
        <w:rPr>
          <w:b/>
          <w:sz w:val="24"/>
          <w:szCs w:val="24"/>
        </w:rPr>
        <w:t>Absent</w:t>
      </w:r>
      <w:r>
        <w:rPr>
          <w:b/>
          <w:sz w:val="24"/>
          <w:szCs w:val="24"/>
        </w:rPr>
        <w:t>:</w:t>
      </w:r>
      <w:r w:rsidR="00C437AC">
        <w:rPr>
          <w:b/>
          <w:sz w:val="24"/>
          <w:szCs w:val="24"/>
        </w:rPr>
        <w:t xml:space="preserve"> </w:t>
      </w:r>
      <w:r w:rsidR="00C437AC">
        <w:rPr>
          <w:sz w:val="24"/>
          <w:szCs w:val="24"/>
        </w:rPr>
        <w:t>None.</w:t>
      </w:r>
    </w:p>
    <w:p w:rsidR="003A7CF8" w:rsidRPr="00E762E0" w:rsidRDefault="00E762E0" w:rsidP="009E1802">
      <w:pPr>
        <w:pStyle w:val="ListParagraph"/>
        <w:numPr>
          <w:ilvl w:val="2"/>
          <w:numId w:val="1"/>
        </w:numPr>
        <w:spacing w:after="0" w:line="240" w:lineRule="auto"/>
        <w:ind w:left="900"/>
        <w:rPr>
          <w:b/>
          <w:sz w:val="24"/>
          <w:szCs w:val="24"/>
        </w:rPr>
      </w:pPr>
      <w:r w:rsidRPr="00E762E0">
        <w:rPr>
          <w:b/>
          <w:sz w:val="24"/>
          <w:szCs w:val="24"/>
        </w:rPr>
        <w:t>Guests</w:t>
      </w:r>
      <w:r w:rsidR="003A7CF8" w:rsidRPr="00E762E0">
        <w:rPr>
          <w:b/>
          <w:sz w:val="24"/>
          <w:szCs w:val="24"/>
        </w:rPr>
        <w:t xml:space="preserve">: </w:t>
      </w:r>
      <w:r w:rsidR="00C437AC">
        <w:rPr>
          <w:b/>
          <w:sz w:val="24"/>
          <w:szCs w:val="24"/>
        </w:rPr>
        <w:t xml:space="preserve"> </w:t>
      </w:r>
      <w:r w:rsidR="00C437AC">
        <w:rPr>
          <w:sz w:val="24"/>
          <w:szCs w:val="24"/>
        </w:rPr>
        <w:t>None.</w:t>
      </w:r>
    </w:p>
    <w:p w:rsidR="003A7CF8" w:rsidRDefault="003A7CF8" w:rsidP="009E1802">
      <w:pPr>
        <w:pStyle w:val="ListParagraph"/>
        <w:spacing w:after="0" w:line="240" w:lineRule="auto"/>
        <w:ind w:left="360" w:hanging="360"/>
        <w:rPr>
          <w:sz w:val="24"/>
          <w:szCs w:val="24"/>
        </w:rPr>
      </w:pPr>
    </w:p>
    <w:p w:rsidR="003A7CF8" w:rsidRPr="00451B0B" w:rsidRDefault="003A7CF8" w:rsidP="009E1802">
      <w:pPr>
        <w:pStyle w:val="ListParagraph"/>
        <w:numPr>
          <w:ilvl w:val="0"/>
          <w:numId w:val="1"/>
        </w:numPr>
        <w:spacing w:after="0"/>
        <w:ind w:left="360"/>
        <w:rPr>
          <w:sz w:val="24"/>
          <w:szCs w:val="24"/>
        </w:rPr>
      </w:pPr>
      <w:r w:rsidRPr="00451B0B">
        <w:rPr>
          <w:b/>
          <w:sz w:val="24"/>
          <w:szCs w:val="24"/>
        </w:rPr>
        <w:t xml:space="preserve">Minutes from previous meeting:  </w:t>
      </w:r>
      <w:r w:rsidRPr="00451B0B">
        <w:rPr>
          <w:sz w:val="24"/>
          <w:szCs w:val="24"/>
        </w:rPr>
        <w:t xml:space="preserve">Minutes from the regular board meeting of </w:t>
      </w:r>
      <w:r w:rsidR="00C23B62">
        <w:rPr>
          <w:sz w:val="24"/>
          <w:szCs w:val="24"/>
        </w:rPr>
        <w:t>December 19</w:t>
      </w:r>
      <w:r w:rsidRPr="00451B0B">
        <w:rPr>
          <w:sz w:val="24"/>
          <w:szCs w:val="24"/>
        </w:rPr>
        <w:t>, 2014 were reviewed by the board</w:t>
      </w:r>
      <w:r w:rsidR="00C23B62">
        <w:rPr>
          <w:sz w:val="24"/>
          <w:szCs w:val="24"/>
        </w:rPr>
        <w:t xml:space="preserve"> members. </w:t>
      </w:r>
      <w:r w:rsidR="00451B0B" w:rsidRPr="00451B0B">
        <w:rPr>
          <w:sz w:val="24"/>
          <w:szCs w:val="24"/>
        </w:rPr>
        <w:t xml:space="preserve"> </w:t>
      </w:r>
      <w:r w:rsidR="00451B0B" w:rsidRPr="00C23B62">
        <w:rPr>
          <w:sz w:val="24"/>
          <w:szCs w:val="24"/>
        </w:rPr>
        <w:t>Timmerle Kelly</w:t>
      </w:r>
      <w:r w:rsidR="00451B0B" w:rsidRPr="00451B0B">
        <w:rPr>
          <w:b/>
          <w:sz w:val="24"/>
          <w:szCs w:val="24"/>
        </w:rPr>
        <w:t xml:space="preserve"> </w:t>
      </w:r>
      <w:r w:rsidR="009A2EDF">
        <w:rPr>
          <w:sz w:val="24"/>
          <w:szCs w:val="24"/>
        </w:rPr>
        <w:t xml:space="preserve">noted a typographical error. Timmerle Kelly </w:t>
      </w:r>
      <w:r w:rsidRPr="00451B0B">
        <w:rPr>
          <w:sz w:val="24"/>
          <w:szCs w:val="24"/>
        </w:rPr>
        <w:t>made a motion to accept the minutes</w:t>
      </w:r>
      <w:r w:rsidR="009A2EDF">
        <w:rPr>
          <w:sz w:val="24"/>
          <w:szCs w:val="24"/>
        </w:rPr>
        <w:t xml:space="preserve"> with correction</w:t>
      </w:r>
      <w:r w:rsidR="00711A87" w:rsidRPr="00451B0B">
        <w:rPr>
          <w:sz w:val="24"/>
          <w:szCs w:val="24"/>
        </w:rPr>
        <w:t xml:space="preserve">. </w:t>
      </w:r>
      <w:r w:rsidR="00451B0B" w:rsidRPr="00C23B62">
        <w:rPr>
          <w:sz w:val="24"/>
          <w:szCs w:val="24"/>
        </w:rPr>
        <w:t>Art Atteberry</w:t>
      </w:r>
      <w:r w:rsidR="00ED174A" w:rsidRPr="00451B0B">
        <w:rPr>
          <w:sz w:val="24"/>
          <w:szCs w:val="24"/>
        </w:rPr>
        <w:t xml:space="preserve"> </w:t>
      </w:r>
      <w:r w:rsidRPr="00451B0B">
        <w:rPr>
          <w:sz w:val="24"/>
          <w:szCs w:val="24"/>
        </w:rPr>
        <w:t>2</w:t>
      </w:r>
      <w:r w:rsidRPr="00451B0B">
        <w:rPr>
          <w:sz w:val="24"/>
          <w:szCs w:val="24"/>
          <w:vertAlign w:val="superscript"/>
        </w:rPr>
        <w:t>nd</w:t>
      </w:r>
      <w:r w:rsidRPr="00451B0B">
        <w:rPr>
          <w:sz w:val="24"/>
          <w:szCs w:val="24"/>
        </w:rPr>
        <w:t xml:space="preserve"> the motion. Motion passed.</w:t>
      </w:r>
    </w:p>
    <w:p w:rsidR="003A7CF8" w:rsidRPr="00666CC8" w:rsidRDefault="003A7CF8" w:rsidP="009E1802">
      <w:pPr>
        <w:pStyle w:val="ListParagraph"/>
        <w:spacing w:after="0"/>
        <w:ind w:left="360" w:hanging="360"/>
        <w:rPr>
          <w:sz w:val="24"/>
          <w:szCs w:val="24"/>
        </w:rPr>
      </w:pPr>
      <w:r w:rsidRPr="00666CC8">
        <w:rPr>
          <w:sz w:val="24"/>
          <w:szCs w:val="24"/>
        </w:rPr>
        <w:t xml:space="preserve"> </w:t>
      </w:r>
    </w:p>
    <w:p w:rsidR="003A7CF8" w:rsidRPr="00E762E0" w:rsidRDefault="003A7CF8" w:rsidP="009E1802">
      <w:pPr>
        <w:pStyle w:val="ListParagraph"/>
        <w:numPr>
          <w:ilvl w:val="0"/>
          <w:numId w:val="1"/>
        </w:numPr>
        <w:spacing w:after="0"/>
        <w:ind w:left="360"/>
        <w:rPr>
          <w:sz w:val="24"/>
          <w:szCs w:val="24"/>
        </w:rPr>
      </w:pPr>
      <w:r w:rsidRPr="00E762E0">
        <w:rPr>
          <w:b/>
          <w:sz w:val="24"/>
          <w:szCs w:val="24"/>
        </w:rPr>
        <w:t xml:space="preserve">Treasurer’s Report:  </w:t>
      </w:r>
      <w:r w:rsidRPr="00E762E0">
        <w:rPr>
          <w:sz w:val="24"/>
          <w:szCs w:val="24"/>
        </w:rPr>
        <w:t>The treasurer’s report</w:t>
      </w:r>
      <w:r w:rsidR="00711A87" w:rsidRPr="00E762E0">
        <w:rPr>
          <w:sz w:val="24"/>
          <w:szCs w:val="24"/>
        </w:rPr>
        <w:t>s</w:t>
      </w:r>
      <w:r w:rsidR="00D93744">
        <w:rPr>
          <w:sz w:val="24"/>
          <w:szCs w:val="24"/>
        </w:rPr>
        <w:t xml:space="preserve"> to include the </w:t>
      </w:r>
      <w:r w:rsidRPr="00E762E0">
        <w:rPr>
          <w:sz w:val="24"/>
          <w:szCs w:val="24"/>
        </w:rPr>
        <w:t>Profit &amp; Loss and Balance Sheet</w:t>
      </w:r>
      <w:r w:rsidR="00D93744">
        <w:rPr>
          <w:sz w:val="24"/>
          <w:szCs w:val="24"/>
        </w:rPr>
        <w:t>s</w:t>
      </w:r>
      <w:r w:rsidRPr="00E762E0">
        <w:rPr>
          <w:sz w:val="24"/>
          <w:szCs w:val="24"/>
        </w:rPr>
        <w:t xml:space="preserve"> for the month of </w:t>
      </w:r>
      <w:r w:rsidR="00E762E0" w:rsidRPr="00E762E0">
        <w:rPr>
          <w:sz w:val="24"/>
          <w:szCs w:val="24"/>
        </w:rPr>
        <w:t>December</w:t>
      </w:r>
      <w:r w:rsidRPr="00E762E0">
        <w:rPr>
          <w:sz w:val="24"/>
          <w:szCs w:val="24"/>
        </w:rPr>
        <w:t xml:space="preserve"> 2014 were reviewed by the board members</w:t>
      </w:r>
      <w:r w:rsidR="00ED174A" w:rsidRPr="00D93744">
        <w:rPr>
          <w:sz w:val="24"/>
          <w:szCs w:val="24"/>
        </w:rPr>
        <w:t>. Art Atteberry</w:t>
      </w:r>
      <w:r w:rsidR="00711A87" w:rsidRPr="00E762E0">
        <w:rPr>
          <w:sz w:val="24"/>
          <w:szCs w:val="24"/>
        </w:rPr>
        <w:t xml:space="preserve"> made a motion to accept the minutes. </w:t>
      </w:r>
      <w:r w:rsidR="00451B0B" w:rsidRPr="00D93744">
        <w:rPr>
          <w:sz w:val="24"/>
          <w:szCs w:val="24"/>
        </w:rPr>
        <w:t>Timmerle Kelly</w:t>
      </w:r>
      <w:r w:rsidRPr="00E762E0">
        <w:rPr>
          <w:b/>
          <w:sz w:val="24"/>
          <w:szCs w:val="24"/>
        </w:rPr>
        <w:t xml:space="preserve"> </w:t>
      </w:r>
      <w:r w:rsidRPr="00E762E0">
        <w:rPr>
          <w:sz w:val="24"/>
          <w:szCs w:val="24"/>
        </w:rPr>
        <w:t>2</w:t>
      </w:r>
      <w:r w:rsidRPr="00E762E0">
        <w:rPr>
          <w:sz w:val="24"/>
          <w:szCs w:val="24"/>
          <w:vertAlign w:val="superscript"/>
        </w:rPr>
        <w:t>nd</w:t>
      </w:r>
      <w:r w:rsidRPr="00E762E0">
        <w:rPr>
          <w:sz w:val="24"/>
          <w:szCs w:val="24"/>
        </w:rPr>
        <w:t xml:space="preserve"> the motion. Motion carried.  </w:t>
      </w:r>
    </w:p>
    <w:p w:rsidR="003A7CF8" w:rsidRDefault="003A7CF8" w:rsidP="009E1802">
      <w:pPr>
        <w:pStyle w:val="ListParagraph"/>
        <w:spacing w:after="0"/>
        <w:ind w:left="360" w:hanging="360"/>
        <w:rPr>
          <w:sz w:val="24"/>
          <w:szCs w:val="24"/>
        </w:rPr>
      </w:pPr>
    </w:p>
    <w:p w:rsidR="003A7CF8" w:rsidRDefault="006A28CC" w:rsidP="009E1802">
      <w:pPr>
        <w:pStyle w:val="ListParagraph"/>
        <w:numPr>
          <w:ilvl w:val="0"/>
          <w:numId w:val="1"/>
        </w:numPr>
        <w:spacing w:after="0"/>
        <w:ind w:left="360"/>
        <w:rPr>
          <w:b/>
          <w:sz w:val="24"/>
          <w:szCs w:val="24"/>
        </w:rPr>
      </w:pPr>
      <w:r>
        <w:rPr>
          <w:b/>
          <w:sz w:val="24"/>
          <w:szCs w:val="24"/>
        </w:rPr>
        <w:t>Recess into closed session pursuant to Chapter 551, Texas Government Code for deliberation regarding: Section 551:072, Real Property:</w:t>
      </w:r>
      <w:r w:rsidR="009A2EDF">
        <w:rPr>
          <w:b/>
          <w:sz w:val="24"/>
          <w:szCs w:val="24"/>
        </w:rPr>
        <w:t xml:space="preserve"> </w:t>
      </w:r>
      <w:r w:rsidR="009A2EDF">
        <w:rPr>
          <w:b/>
          <w:i/>
          <w:sz w:val="24"/>
          <w:szCs w:val="24"/>
        </w:rPr>
        <w:t>went into closed session at 9:23 a.m.</w:t>
      </w:r>
    </w:p>
    <w:p w:rsidR="006A28CC" w:rsidRPr="009A2EDF" w:rsidRDefault="006A28CC" w:rsidP="009E1802">
      <w:pPr>
        <w:pStyle w:val="ListParagraph"/>
        <w:spacing w:after="0"/>
        <w:ind w:left="540" w:hanging="180"/>
        <w:rPr>
          <w:b/>
          <w:i/>
          <w:sz w:val="24"/>
          <w:szCs w:val="24"/>
        </w:rPr>
      </w:pPr>
      <w:r>
        <w:rPr>
          <w:b/>
          <w:sz w:val="24"/>
          <w:szCs w:val="24"/>
        </w:rPr>
        <w:t>a. Deliberate the purchase, lease and value of real property located at industrial park.</w:t>
      </w:r>
      <w:r w:rsidR="009A2EDF">
        <w:rPr>
          <w:b/>
          <w:sz w:val="24"/>
          <w:szCs w:val="24"/>
        </w:rPr>
        <w:t xml:space="preserve"> </w:t>
      </w:r>
      <w:proofErr w:type="gramStart"/>
      <w:r w:rsidR="009A2EDF">
        <w:rPr>
          <w:b/>
          <w:i/>
          <w:sz w:val="24"/>
          <w:szCs w:val="24"/>
        </w:rPr>
        <w:t xml:space="preserve">Out </w:t>
      </w:r>
      <w:r w:rsidR="009E1802">
        <w:rPr>
          <w:b/>
          <w:i/>
          <w:sz w:val="24"/>
          <w:szCs w:val="24"/>
        </w:rPr>
        <w:t>o</w:t>
      </w:r>
      <w:r w:rsidR="009A2EDF">
        <w:rPr>
          <w:b/>
          <w:i/>
          <w:sz w:val="24"/>
          <w:szCs w:val="24"/>
        </w:rPr>
        <w:t>f closed session at 9:35 a.m.</w:t>
      </w:r>
      <w:proofErr w:type="gramEnd"/>
    </w:p>
    <w:p w:rsidR="00711A87" w:rsidRDefault="00711A87" w:rsidP="009E1802">
      <w:pPr>
        <w:spacing w:after="0"/>
        <w:ind w:left="540" w:hanging="180"/>
        <w:rPr>
          <w:b/>
          <w:sz w:val="24"/>
          <w:szCs w:val="24"/>
        </w:rPr>
      </w:pPr>
    </w:p>
    <w:p w:rsidR="006977E7" w:rsidRDefault="006A28CC" w:rsidP="009E1802">
      <w:pPr>
        <w:pStyle w:val="ListParagraph"/>
        <w:numPr>
          <w:ilvl w:val="0"/>
          <w:numId w:val="1"/>
        </w:numPr>
        <w:spacing w:after="0"/>
        <w:ind w:left="360"/>
        <w:rPr>
          <w:sz w:val="24"/>
          <w:szCs w:val="24"/>
        </w:rPr>
      </w:pPr>
      <w:r>
        <w:rPr>
          <w:b/>
          <w:sz w:val="24"/>
          <w:szCs w:val="24"/>
        </w:rPr>
        <w:t>Discuss/Action</w:t>
      </w:r>
      <w:r w:rsidR="00711A87" w:rsidRPr="006A28CC">
        <w:rPr>
          <w:b/>
          <w:sz w:val="24"/>
          <w:szCs w:val="24"/>
        </w:rPr>
        <w:t xml:space="preserve">: </w:t>
      </w:r>
      <w:r w:rsidRPr="006A28CC">
        <w:rPr>
          <w:b/>
          <w:sz w:val="24"/>
          <w:szCs w:val="24"/>
        </w:rPr>
        <w:t>Real property located at Industrial Park</w:t>
      </w:r>
      <w:r w:rsidR="00451B0B" w:rsidRPr="00A57BBD">
        <w:rPr>
          <w:sz w:val="24"/>
          <w:szCs w:val="24"/>
        </w:rPr>
        <w:t xml:space="preserve">: </w:t>
      </w:r>
      <w:r w:rsidR="00C23B62">
        <w:rPr>
          <w:sz w:val="24"/>
          <w:szCs w:val="24"/>
        </w:rPr>
        <w:t>No action at this time.</w:t>
      </w:r>
    </w:p>
    <w:p w:rsidR="009E1802" w:rsidRDefault="009E1802" w:rsidP="009E1802">
      <w:pPr>
        <w:pStyle w:val="ListParagraph"/>
        <w:spacing w:after="0"/>
        <w:rPr>
          <w:sz w:val="24"/>
          <w:szCs w:val="24"/>
        </w:rPr>
      </w:pPr>
    </w:p>
    <w:p w:rsidR="00A6026E" w:rsidRDefault="006A28CC" w:rsidP="009E1802">
      <w:pPr>
        <w:pStyle w:val="ListParagraph"/>
        <w:numPr>
          <w:ilvl w:val="0"/>
          <w:numId w:val="1"/>
        </w:numPr>
        <w:spacing w:after="0"/>
        <w:ind w:left="360"/>
        <w:rPr>
          <w:sz w:val="24"/>
          <w:szCs w:val="24"/>
        </w:rPr>
      </w:pPr>
      <w:r w:rsidRPr="006977E7">
        <w:rPr>
          <w:b/>
          <w:sz w:val="24"/>
          <w:szCs w:val="24"/>
        </w:rPr>
        <w:t>Discuss/Action: Repairs and maintenance at Industrial Park</w:t>
      </w:r>
      <w:r w:rsidR="00A57BBD" w:rsidRPr="006977E7">
        <w:rPr>
          <w:b/>
          <w:sz w:val="24"/>
          <w:szCs w:val="24"/>
        </w:rPr>
        <w:t xml:space="preserve">: </w:t>
      </w:r>
      <w:proofErr w:type="spellStart"/>
      <w:r w:rsidR="00A57BBD" w:rsidRPr="006977E7">
        <w:rPr>
          <w:sz w:val="24"/>
          <w:szCs w:val="24"/>
        </w:rPr>
        <w:t>Kanita</w:t>
      </w:r>
      <w:proofErr w:type="spellEnd"/>
      <w:r w:rsidR="00A57BBD" w:rsidRPr="006977E7">
        <w:rPr>
          <w:sz w:val="24"/>
          <w:szCs w:val="24"/>
        </w:rPr>
        <w:t xml:space="preserve"> </w:t>
      </w:r>
      <w:proofErr w:type="spellStart"/>
      <w:r w:rsidR="00A57BBD" w:rsidRPr="006977E7">
        <w:rPr>
          <w:sz w:val="24"/>
          <w:szCs w:val="24"/>
        </w:rPr>
        <w:t>Larkins</w:t>
      </w:r>
      <w:proofErr w:type="spellEnd"/>
      <w:r w:rsidR="00A57BBD" w:rsidRPr="006977E7">
        <w:rPr>
          <w:sz w:val="24"/>
          <w:szCs w:val="24"/>
        </w:rPr>
        <w:t xml:space="preserve"> </w:t>
      </w:r>
      <w:r w:rsidR="00D93744" w:rsidRPr="006977E7">
        <w:rPr>
          <w:sz w:val="24"/>
          <w:szCs w:val="24"/>
        </w:rPr>
        <w:t xml:space="preserve">reports that she </w:t>
      </w:r>
      <w:r w:rsidR="00924DB1" w:rsidRPr="006977E7">
        <w:rPr>
          <w:sz w:val="24"/>
          <w:szCs w:val="24"/>
        </w:rPr>
        <w:t xml:space="preserve">has forwarded a picture of the </w:t>
      </w:r>
      <w:r w:rsidR="00D93744" w:rsidRPr="006977E7">
        <w:rPr>
          <w:sz w:val="24"/>
          <w:szCs w:val="24"/>
        </w:rPr>
        <w:t>style of sign requested by the board and the cost to repair the sign</w:t>
      </w:r>
      <w:r w:rsidR="00A57BBD" w:rsidRPr="006977E7">
        <w:rPr>
          <w:sz w:val="24"/>
          <w:szCs w:val="24"/>
        </w:rPr>
        <w:t xml:space="preserve"> w</w:t>
      </w:r>
      <w:r w:rsidR="00924DB1" w:rsidRPr="006977E7">
        <w:rPr>
          <w:sz w:val="24"/>
          <w:szCs w:val="24"/>
        </w:rPr>
        <w:t>ill</w:t>
      </w:r>
      <w:r w:rsidR="00A57BBD" w:rsidRPr="006977E7">
        <w:rPr>
          <w:sz w:val="24"/>
          <w:szCs w:val="24"/>
        </w:rPr>
        <w:t xml:space="preserve"> be $2</w:t>
      </w:r>
      <w:r w:rsidR="00D93744" w:rsidRPr="006977E7">
        <w:rPr>
          <w:sz w:val="24"/>
          <w:szCs w:val="24"/>
        </w:rPr>
        <w:t>,100.00.</w:t>
      </w:r>
      <w:r w:rsidR="009A2EDF" w:rsidRPr="006977E7">
        <w:rPr>
          <w:sz w:val="24"/>
          <w:szCs w:val="24"/>
        </w:rPr>
        <w:t xml:space="preserve"> </w:t>
      </w:r>
      <w:r w:rsidR="006977E7" w:rsidRPr="00ED1D82">
        <w:rPr>
          <w:sz w:val="24"/>
          <w:szCs w:val="24"/>
        </w:rPr>
        <w:t xml:space="preserve">Timmerle Kelly made a motion that Jack Crockett </w:t>
      </w:r>
      <w:r w:rsidR="00373082" w:rsidRPr="00ED1D82">
        <w:rPr>
          <w:sz w:val="24"/>
          <w:szCs w:val="24"/>
        </w:rPr>
        <w:t>move forward with repairing</w:t>
      </w:r>
      <w:r w:rsidR="006977E7" w:rsidRPr="00ED1D82">
        <w:rPr>
          <w:sz w:val="24"/>
          <w:szCs w:val="24"/>
        </w:rPr>
        <w:t xml:space="preserve"> the entrance sign in the amount of $2,100.00. Art Atteberry 2</w:t>
      </w:r>
      <w:r w:rsidR="006977E7" w:rsidRPr="00ED1D82">
        <w:rPr>
          <w:sz w:val="24"/>
          <w:szCs w:val="24"/>
          <w:vertAlign w:val="superscript"/>
        </w:rPr>
        <w:t>nd</w:t>
      </w:r>
      <w:r w:rsidR="006977E7" w:rsidRPr="00ED1D82">
        <w:rPr>
          <w:sz w:val="24"/>
          <w:szCs w:val="24"/>
        </w:rPr>
        <w:t xml:space="preserve"> the motion. Motion carried.</w:t>
      </w:r>
      <w:r w:rsidR="006977E7" w:rsidRPr="006977E7">
        <w:rPr>
          <w:sz w:val="24"/>
          <w:szCs w:val="24"/>
        </w:rPr>
        <w:t xml:space="preserve"> </w:t>
      </w:r>
      <w:r w:rsidR="009A2EDF" w:rsidRPr="006977E7">
        <w:rPr>
          <w:sz w:val="24"/>
          <w:szCs w:val="24"/>
        </w:rPr>
        <w:t xml:space="preserve">The board members recommended that the stone used match or be similar to the Welcome to Van </w:t>
      </w:r>
      <w:proofErr w:type="spellStart"/>
      <w:r w:rsidR="009A2EDF" w:rsidRPr="006977E7">
        <w:rPr>
          <w:sz w:val="24"/>
          <w:szCs w:val="24"/>
        </w:rPr>
        <w:t>Alstyne</w:t>
      </w:r>
      <w:proofErr w:type="spellEnd"/>
      <w:r w:rsidR="009A2EDF" w:rsidRPr="006977E7">
        <w:rPr>
          <w:sz w:val="24"/>
          <w:szCs w:val="24"/>
        </w:rPr>
        <w:t xml:space="preserve"> signs located at the Mobil/Exxon-Burger King and Phillip </w:t>
      </w:r>
      <w:r w:rsidR="009A2EDF" w:rsidRPr="006977E7">
        <w:rPr>
          <w:sz w:val="24"/>
          <w:szCs w:val="24"/>
        </w:rPr>
        <w:lastRenderedPageBreak/>
        <w:t xml:space="preserve">66/McDonalds.  </w:t>
      </w:r>
      <w:proofErr w:type="spellStart"/>
      <w:r w:rsidR="00D93744" w:rsidRPr="006977E7">
        <w:rPr>
          <w:sz w:val="24"/>
          <w:szCs w:val="24"/>
        </w:rPr>
        <w:t>Kanita</w:t>
      </w:r>
      <w:proofErr w:type="spellEnd"/>
      <w:r w:rsidR="00D93744" w:rsidRPr="006977E7">
        <w:rPr>
          <w:sz w:val="24"/>
          <w:szCs w:val="24"/>
        </w:rPr>
        <w:t xml:space="preserve"> </w:t>
      </w:r>
      <w:proofErr w:type="spellStart"/>
      <w:r w:rsidR="00D93744" w:rsidRPr="006977E7">
        <w:rPr>
          <w:sz w:val="24"/>
          <w:szCs w:val="24"/>
        </w:rPr>
        <w:t>Larkins</w:t>
      </w:r>
      <w:proofErr w:type="spellEnd"/>
      <w:r w:rsidR="00D93744" w:rsidRPr="006977E7">
        <w:rPr>
          <w:sz w:val="24"/>
          <w:szCs w:val="24"/>
        </w:rPr>
        <w:t xml:space="preserve"> also reports</w:t>
      </w:r>
      <w:r w:rsidR="00A57BBD" w:rsidRPr="006977E7">
        <w:rPr>
          <w:sz w:val="24"/>
          <w:szCs w:val="24"/>
        </w:rPr>
        <w:t xml:space="preserve"> that Bob </w:t>
      </w:r>
      <w:proofErr w:type="spellStart"/>
      <w:r w:rsidR="00A57BBD" w:rsidRPr="006977E7">
        <w:rPr>
          <w:sz w:val="24"/>
          <w:szCs w:val="24"/>
        </w:rPr>
        <w:t>Meinen</w:t>
      </w:r>
      <w:proofErr w:type="spellEnd"/>
      <w:r w:rsidR="00A57BBD" w:rsidRPr="006977E7">
        <w:rPr>
          <w:sz w:val="24"/>
          <w:szCs w:val="24"/>
        </w:rPr>
        <w:t xml:space="preserve"> </w:t>
      </w:r>
      <w:r w:rsidR="00D93744" w:rsidRPr="006977E7">
        <w:rPr>
          <w:sz w:val="24"/>
          <w:szCs w:val="24"/>
        </w:rPr>
        <w:t>will be contacting</w:t>
      </w:r>
      <w:r w:rsidR="00A57BBD" w:rsidRPr="006977E7">
        <w:rPr>
          <w:sz w:val="24"/>
          <w:szCs w:val="24"/>
        </w:rPr>
        <w:t xml:space="preserve"> her with a quote for the electrical work for the sign.</w:t>
      </w:r>
    </w:p>
    <w:p w:rsidR="009E1802" w:rsidRPr="006977E7" w:rsidRDefault="009E1802" w:rsidP="009E1802">
      <w:pPr>
        <w:pStyle w:val="ListParagraph"/>
        <w:spacing w:after="0"/>
        <w:ind w:left="360"/>
        <w:rPr>
          <w:sz w:val="24"/>
          <w:szCs w:val="24"/>
        </w:rPr>
      </w:pPr>
    </w:p>
    <w:p w:rsidR="006A28CC" w:rsidRPr="00A6026E" w:rsidRDefault="00002BC9" w:rsidP="007B1204">
      <w:pPr>
        <w:pStyle w:val="ListParagraph"/>
        <w:numPr>
          <w:ilvl w:val="0"/>
          <w:numId w:val="1"/>
        </w:numPr>
        <w:spacing w:after="0"/>
        <w:ind w:left="360"/>
        <w:rPr>
          <w:rFonts w:asciiTheme="minorHAnsi" w:hAnsiTheme="minorHAnsi"/>
          <w:b/>
          <w:sz w:val="24"/>
          <w:szCs w:val="24"/>
        </w:rPr>
      </w:pPr>
      <w:r w:rsidRPr="00A6026E">
        <w:rPr>
          <w:rFonts w:asciiTheme="minorHAnsi" w:hAnsiTheme="minorHAnsi"/>
          <w:b/>
          <w:sz w:val="24"/>
          <w:szCs w:val="24"/>
        </w:rPr>
        <w:t>CERT</w:t>
      </w:r>
      <w:r w:rsidR="00EC52CC" w:rsidRPr="00A6026E">
        <w:rPr>
          <w:rFonts w:asciiTheme="minorHAnsi" w:hAnsiTheme="minorHAnsi"/>
          <w:b/>
          <w:sz w:val="24"/>
          <w:szCs w:val="24"/>
        </w:rPr>
        <w:t xml:space="preserve"> </w:t>
      </w:r>
      <w:r w:rsidRPr="00A6026E">
        <w:rPr>
          <w:rFonts w:asciiTheme="minorHAnsi" w:hAnsiTheme="minorHAnsi"/>
          <w:b/>
          <w:sz w:val="24"/>
          <w:szCs w:val="24"/>
        </w:rPr>
        <w:t>(Community Emergency Response Team) Class</w:t>
      </w:r>
      <w:r w:rsidR="00D93744" w:rsidRPr="00A6026E">
        <w:rPr>
          <w:rFonts w:asciiTheme="minorHAnsi" w:hAnsiTheme="minorHAnsi"/>
          <w:b/>
          <w:sz w:val="24"/>
          <w:szCs w:val="24"/>
        </w:rPr>
        <w:t>:</w:t>
      </w:r>
      <w:r w:rsidR="007B1204" w:rsidRPr="00A6026E">
        <w:rPr>
          <w:rFonts w:asciiTheme="minorHAnsi" w:hAnsiTheme="minorHAnsi"/>
          <w:b/>
          <w:sz w:val="24"/>
          <w:szCs w:val="24"/>
        </w:rPr>
        <w:t xml:space="preserve"> </w:t>
      </w:r>
      <w:proofErr w:type="spellStart"/>
      <w:r w:rsidR="00924DB1" w:rsidRPr="00A6026E">
        <w:rPr>
          <w:rFonts w:asciiTheme="minorHAnsi" w:hAnsiTheme="minorHAnsi"/>
          <w:sz w:val="24"/>
          <w:szCs w:val="24"/>
        </w:rPr>
        <w:t>Kanita</w:t>
      </w:r>
      <w:proofErr w:type="spellEnd"/>
      <w:r w:rsidR="00924DB1" w:rsidRPr="00A6026E">
        <w:rPr>
          <w:rFonts w:asciiTheme="minorHAnsi" w:hAnsiTheme="minorHAnsi"/>
          <w:sz w:val="24"/>
          <w:szCs w:val="24"/>
        </w:rPr>
        <w:t xml:space="preserve"> </w:t>
      </w:r>
      <w:proofErr w:type="spellStart"/>
      <w:r w:rsidR="00924DB1" w:rsidRPr="00A6026E">
        <w:rPr>
          <w:rFonts w:asciiTheme="minorHAnsi" w:hAnsiTheme="minorHAnsi"/>
          <w:sz w:val="24"/>
          <w:szCs w:val="24"/>
        </w:rPr>
        <w:t>Larkins</w:t>
      </w:r>
      <w:proofErr w:type="spellEnd"/>
      <w:r w:rsidR="00924DB1" w:rsidRPr="00A6026E">
        <w:rPr>
          <w:rFonts w:asciiTheme="minorHAnsi" w:hAnsiTheme="minorHAnsi"/>
          <w:sz w:val="24"/>
          <w:szCs w:val="24"/>
        </w:rPr>
        <w:t xml:space="preserve"> informed the board that </w:t>
      </w:r>
      <w:r w:rsidR="00A6026E" w:rsidRPr="00A6026E">
        <w:rPr>
          <w:rFonts w:asciiTheme="minorHAnsi" w:hAnsiTheme="minorHAnsi"/>
          <w:sz w:val="24"/>
          <w:szCs w:val="24"/>
        </w:rPr>
        <w:t xml:space="preserve">Sarah Somers, the director, Grayson County Office of Emergency Management, had contacted her regarding a volunteer training opportunity for city employees and any church group or other civic organization </w:t>
      </w:r>
      <w:r w:rsidR="00826EE3">
        <w:rPr>
          <w:rFonts w:asciiTheme="minorHAnsi" w:hAnsiTheme="minorHAnsi"/>
          <w:sz w:val="24"/>
          <w:szCs w:val="24"/>
        </w:rPr>
        <w:t>who</w:t>
      </w:r>
      <w:r w:rsidR="00A6026E" w:rsidRPr="00A6026E">
        <w:rPr>
          <w:rFonts w:asciiTheme="minorHAnsi" w:hAnsiTheme="minorHAnsi"/>
          <w:sz w:val="24"/>
          <w:szCs w:val="24"/>
        </w:rPr>
        <w:t xml:space="preserve"> might want to attend.  A large part of any emergency management program must be community education and public involvement. The CERT program, m</w:t>
      </w:r>
      <w:r w:rsidR="00826EE3">
        <w:rPr>
          <w:rFonts w:asciiTheme="minorHAnsi" w:hAnsiTheme="minorHAnsi"/>
          <w:sz w:val="24"/>
          <w:szCs w:val="24"/>
        </w:rPr>
        <w:t>ade</w:t>
      </w:r>
      <w:r w:rsidR="00A6026E" w:rsidRPr="00A6026E">
        <w:rPr>
          <w:rFonts w:asciiTheme="minorHAnsi" w:hAnsiTheme="minorHAnsi"/>
          <w:sz w:val="24"/>
          <w:szCs w:val="24"/>
        </w:rPr>
        <w:t xml:space="preserve"> possible through a public-private partnership with Tyson Foods, is one way </w:t>
      </w:r>
      <w:r w:rsidR="00826EE3">
        <w:rPr>
          <w:rFonts w:asciiTheme="minorHAnsi" w:hAnsiTheme="minorHAnsi"/>
          <w:sz w:val="24"/>
          <w:szCs w:val="24"/>
        </w:rPr>
        <w:t>to</w:t>
      </w:r>
      <w:r w:rsidR="00A6026E" w:rsidRPr="00A6026E">
        <w:rPr>
          <w:rFonts w:asciiTheme="minorHAnsi" w:hAnsiTheme="minorHAnsi"/>
          <w:sz w:val="24"/>
          <w:szCs w:val="24"/>
        </w:rPr>
        <w:t xml:space="preserve"> meet that obligation.</w:t>
      </w:r>
      <w:r w:rsidR="00826EE3">
        <w:rPr>
          <w:rFonts w:asciiTheme="minorHAnsi" w:hAnsiTheme="minorHAnsi"/>
          <w:sz w:val="24"/>
          <w:szCs w:val="24"/>
        </w:rPr>
        <w:t xml:space="preserve"> If it does not conflict with her job duties, </w:t>
      </w:r>
      <w:proofErr w:type="spellStart"/>
      <w:r w:rsidR="00826EE3">
        <w:rPr>
          <w:rFonts w:asciiTheme="minorHAnsi" w:hAnsiTheme="minorHAnsi"/>
          <w:sz w:val="24"/>
          <w:szCs w:val="24"/>
        </w:rPr>
        <w:t>Kanita</w:t>
      </w:r>
      <w:proofErr w:type="spellEnd"/>
      <w:r w:rsidR="00826EE3">
        <w:rPr>
          <w:rFonts w:asciiTheme="minorHAnsi" w:hAnsiTheme="minorHAnsi"/>
          <w:sz w:val="24"/>
          <w:szCs w:val="24"/>
        </w:rPr>
        <w:t xml:space="preserve"> </w:t>
      </w:r>
      <w:proofErr w:type="spellStart"/>
      <w:r w:rsidR="00826EE3">
        <w:rPr>
          <w:rFonts w:asciiTheme="minorHAnsi" w:hAnsiTheme="minorHAnsi"/>
          <w:sz w:val="24"/>
          <w:szCs w:val="24"/>
        </w:rPr>
        <w:t>Larkins</w:t>
      </w:r>
      <w:proofErr w:type="spellEnd"/>
      <w:r w:rsidR="00826EE3">
        <w:rPr>
          <w:rFonts w:asciiTheme="minorHAnsi" w:hAnsiTheme="minorHAnsi"/>
          <w:sz w:val="24"/>
          <w:szCs w:val="24"/>
        </w:rPr>
        <w:t xml:space="preserve"> expressed an interest in attending these </w:t>
      </w:r>
      <w:r w:rsidR="00ED1D82">
        <w:rPr>
          <w:rFonts w:asciiTheme="minorHAnsi" w:hAnsiTheme="minorHAnsi"/>
          <w:sz w:val="24"/>
          <w:szCs w:val="24"/>
        </w:rPr>
        <w:t>classes, which are once a month</w:t>
      </w:r>
      <w:r w:rsidR="00826EE3">
        <w:rPr>
          <w:rFonts w:asciiTheme="minorHAnsi" w:hAnsiTheme="minorHAnsi"/>
          <w:sz w:val="24"/>
          <w:szCs w:val="24"/>
        </w:rPr>
        <w:t xml:space="preserve"> for nine months.</w:t>
      </w:r>
    </w:p>
    <w:p w:rsidR="006A28CC" w:rsidRPr="00A6026E" w:rsidRDefault="006A28CC" w:rsidP="006A28CC">
      <w:pPr>
        <w:pStyle w:val="ListParagraph"/>
        <w:spacing w:after="0"/>
        <w:rPr>
          <w:rFonts w:asciiTheme="minorHAnsi" w:hAnsiTheme="minorHAnsi"/>
          <w:b/>
          <w:sz w:val="24"/>
          <w:szCs w:val="24"/>
        </w:rPr>
      </w:pPr>
    </w:p>
    <w:p w:rsidR="00D93744" w:rsidRPr="00A6026E" w:rsidRDefault="00EC52CC" w:rsidP="00002BC9">
      <w:pPr>
        <w:pStyle w:val="ListParagraph"/>
        <w:numPr>
          <w:ilvl w:val="0"/>
          <w:numId w:val="1"/>
        </w:numPr>
        <w:tabs>
          <w:tab w:val="left" w:pos="720"/>
        </w:tabs>
        <w:spacing w:after="0"/>
        <w:ind w:left="360"/>
        <w:rPr>
          <w:rFonts w:asciiTheme="minorHAnsi" w:hAnsiTheme="minorHAnsi"/>
          <w:sz w:val="24"/>
          <w:szCs w:val="24"/>
        </w:rPr>
      </w:pPr>
      <w:r w:rsidRPr="00A6026E">
        <w:rPr>
          <w:rFonts w:asciiTheme="minorHAnsi" w:hAnsiTheme="minorHAnsi"/>
          <w:b/>
          <w:sz w:val="24"/>
          <w:szCs w:val="24"/>
        </w:rPr>
        <w:t>Update</w:t>
      </w:r>
      <w:r w:rsidR="006A28CC" w:rsidRPr="00A6026E">
        <w:rPr>
          <w:rFonts w:asciiTheme="minorHAnsi" w:hAnsiTheme="minorHAnsi"/>
          <w:b/>
          <w:sz w:val="24"/>
          <w:szCs w:val="24"/>
        </w:rPr>
        <w:t xml:space="preserve">: </w:t>
      </w:r>
      <w:r w:rsidR="00002BC9" w:rsidRPr="00A6026E">
        <w:rPr>
          <w:rFonts w:asciiTheme="minorHAnsi" w:hAnsiTheme="minorHAnsi"/>
          <w:b/>
          <w:sz w:val="24"/>
          <w:szCs w:val="24"/>
        </w:rPr>
        <w:t>VAEDC Website</w:t>
      </w:r>
      <w:r w:rsidR="00A57BBD" w:rsidRPr="00A6026E">
        <w:rPr>
          <w:rFonts w:asciiTheme="minorHAnsi" w:hAnsiTheme="minorHAnsi"/>
          <w:b/>
          <w:sz w:val="24"/>
          <w:szCs w:val="24"/>
        </w:rPr>
        <w:t xml:space="preserve">: </w:t>
      </w:r>
      <w:proofErr w:type="spellStart"/>
      <w:r w:rsidR="00A57BBD" w:rsidRPr="00A6026E">
        <w:rPr>
          <w:rFonts w:asciiTheme="minorHAnsi" w:hAnsiTheme="minorHAnsi"/>
          <w:sz w:val="24"/>
          <w:szCs w:val="24"/>
        </w:rPr>
        <w:t>Kanita</w:t>
      </w:r>
      <w:proofErr w:type="spellEnd"/>
      <w:r w:rsidR="00A57BBD" w:rsidRPr="00A6026E">
        <w:rPr>
          <w:rFonts w:asciiTheme="minorHAnsi" w:hAnsiTheme="minorHAnsi"/>
          <w:sz w:val="24"/>
          <w:szCs w:val="24"/>
        </w:rPr>
        <w:t xml:space="preserve"> </w:t>
      </w:r>
      <w:proofErr w:type="spellStart"/>
      <w:r w:rsidR="00A57BBD" w:rsidRPr="00A6026E">
        <w:rPr>
          <w:rFonts w:asciiTheme="minorHAnsi" w:hAnsiTheme="minorHAnsi"/>
          <w:sz w:val="24"/>
          <w:szCs w:val="24"/>
        </w:rPr>
        <w:t>Larkins</w:t>
      </w:r>
      <w:proofErr w:type="spellEnd"/>
      <w:r w:rsidR="00A57BBD" w:rsidRPr="00A6026E">
        <w:rPr>
          <w:rFonts w:asciiTheme="minorHAnsi" w:hAnsiTheme="minorHAnsi"/>
          <w:sz w:val="24"/>
          <w:szCs w:val="24"/>
        </w:rPr>
        <w:t xml:space="preserve"> is continuing to list commercial properties on the website. </w:t>
      </w:r>
      <w:r w:rsidR="00D93744" w:rsidRPr="00A6026E">
        <w:rPr>
          <w:rFonts w:asciiTheme="minorHAnsi" w:hAnsiTheme="minorHAnsi"/>
          <w:sz w:val="24"/>
          <w:szCs w:val="24"/>
        </w:rPr>
        <w:t>Web designer Laura Dapkus has also made it easier to download documents to include the minutes and agenda onto the website.</w:t>
      </w:r>
    </w:p>
    <w:p w:rsidR="00D93744" w:rsidRPr="00D93744" w:rsidRDefault="00D93744" w:rsidP="00C23B62">
      <w:pPr>
        <w:pStyle w:val="ListParagraph"/>
        <w:tabs>
          <w:tab w:val="left" w:pos="720"/>
        </w:tabs>
        <w:spacing w:after="0"/>
        <w:ind w:left="360"/>
        <w:rPr>
          <w:sz w:val="24"/>
          <w:szCs w:val="24"/>
        </w:rPr>
      </w:pPr>
    </w:p>
    <w:p w:rsidR="00D93744" w:rsidRDefault="006A28CC" w:rsidP="00002BC9">
      <w:pPr>
        <w:pStyle w:val="ListParagraph"/>
        <w:numPr>
          <w:ilvl w:val="0"/>
          <w:numId w:val="1"/>
        </w:numPr>
        <w:tabs>
          <w:tab w:val="left" w:pos="720"/>
        </w:tabs>
        <w:spacing w:after="0"/>
        <w:ind w:left="360"/>
        <w:rPr>
          <w:sz w:val="24"/>
          <w:szCs w:val="24"/>
        </w:rPr>
      </w:pPr>
      <w:r w:rsidRPr="00D93744">
        <w:rPr>
          <w:b/>
          <w:sz w:val="24"/>
          <w:szCs w:val="24"/>
        </w:rPr>
        <w:t xml:space="preserve">Update: </w:t>
      </w:r>
      <w:r w:rsidR="00002BC9" w:rsidRPr="00D93744">
        <w:rPr>
          <w:b/>
          <w:sz w:val="24"/>
          <w:szCs w:val="24"/>
        </w:rPr>
        <w:t>Audit 2013/2014</w:t>
      </w:r>
      <w:r w:rsidR="00A57BBD" w:rsidRPr="00D93744">
        <w:rPr>
          <w:b/>
          <w:sz w:val="24"/>
          <w:szCs w:val="24"/>
        </w:rPr>
        <w:t xml:space="preserve">: </w:t>
      </w:r>
      <w:proofErr w:type="spellStart"/>
      <w:r w:rsidR="00A57BBD" w:rsidRPr="00D93744">
        <w:rPr>
          <w:sz w:val="24"/>
          <w:szCs w:val="24"/>
        </w:rPr>
        <w:t>Kanita</w:t>
      </w:r>
      <w:proofErr w:type="spellEnd"/>
      <w:r w:rsidR="00A57BBD" w:rsidRPr="00D93744">
        <w:rPr>
          <w:sz w:val="24"/>
          <w:szCs w:val="24"/>
        </w:rPr>
        <w:t xml:space="preserve"> </w:t>
      </w:r>
      <w:proofErr w:type="spellStart"/>
      <w:r w:rsidR="00A57BBD" w:rsidRPr="00D93744">
        <w:rPr>
          <w:sz w:val="24"/>
          <w:szCs w:val="24"/>
        </w:rPr>
        <w:t>Larkins</w:t>
      </w:r>
      <w:proofErr w:type="spellEnd"/>
      <w:r w:rsidR="00A57BBD" w:rsidRPr="00D93744">
        <w:rPr>
          <w:sz w:val="24"/>
          <w:szCs w:val="24"/>
        </w:rPr>
        <w:t xml:space="preserve"> </w:t>
      </w:r>
      <w:r w:rsidR="00D93744" w:rsidRPr="00D93744">
        <w:rPr>
          <w:sz w:val="24"/>
          <w:szCs w:val="24"/>
        </w:rPr>
        <w:t xml:space="preserve">reports </w:t>
      </w:r>
      <w:r w:rsidR="00A57BBD" w:rsidRPr="00D93744">
        <w:rPr>
          <w:sz w:val="24"/>
          <w:szCs w:val="24"/>
        </w:rPr>
        <w:t xml:space="preserve">that the 2013/2014 audit </w:t>
      </w:r>
      <w:r w:rsidR="00D93744" w:rsidRPr="00D93744">
        <w:rPr>
          <w:sz w:val="24"/>
          <w:szCs w:val="24"/>
        </w:rPr>
        <w:t>will take</w:t>
      </w:r>
      <w:r w:rsidR="00A57BBD" w:rsidRPr="00D93744">
        <w:rPr>
          <w:sz w:val="24"/>
          <w:szCs w:val="24"/>
        </w:rPr>
        <w:t xml:space="preserve"> place the week of January 26, 2015.</w:t>
      </w:r>
      <w:r w:rsidR="00D93744" w:rsidRPr="00D93744">
        <w:rPr>
          <w:sz w:val="24"/>
          <w:szCs w:val="24"/>
        </w:rPr>
        <w:t xml:space="preserve"> Timmerle Kelly </w:t>
      </w:r>
      <w:r w:rsidR="00BB48F1">
        <w:rPr>
          <w:sz w:val="24"/>
          <w:szCs w:val="24"/>
        </w:rPr>
        <w:t xml:space="preserve">reminded </w:t>
      </w:r>
      <w:r w:rsidR="00D93744" w:rsidRPr="00D93744">
        <w:rPr>
          <w:sz w:val="24"/>
          <w:szCs w:val="24"/>
        </w:rPr>
        <w:t xml:space="preserve"> </w:t>
      </w:r>
      <w:proofErr w:type="spellStart"/>
      <w:r w:rsidR="00D93744" w:rsidRPr="00D93744">
        <w:rPr>
          <w:sz w:val="24"/>
          <w:szCs w:val="24"/>
        </w:rPr>
        <w:t>Kanita</w:t>
      </w:r>
      <w:proofErr w:type="spellEnd"/>
      <w:r w:rsidR="00D93744" w:rsidRPr="00D93744">
        <w:rPr>
          <w:sz w:val="24"/>
          <w:szCs w:val="24"/>
        </w:rPr>
        <w:t xml:space="preserve"> </w:t>
      </w:r>
      <w:proofErr w:type="spellStart"/>
      <w:r w:rsidR="00D93744" w:rsidRPr="00D93744">
        <w:rPr>
          <w:sz w:val="24"/>
          <w:szCs w:val="24"/>
        </w:rPr>
        <w:t>Larkins</w:t>
      </w:r>
      <w:proofErr w:type="spellEnd"/>
      <w:r w:rsidR="00D93744" w:rsidRPr="00D93744">
        <w:rPr>
          <w:sz w:val="24"/>
          <w:szCs w:val="24"/>
        </w:rPr>
        <w:t xml:space="preserve"> to bring it to the </w:t>
      </w:r>
      <w:r w:rsidR="00BB48F1">
        <w:rPr>
          <w:sz w:val="24"/>
          <w:szCs w:val="24"/>
        </w:rPr>
        <w:t>auditor’s attention that the appraised value of the rail spur listed on the balance sheet is substantially more than what the Grayson County Appraisal District has on its records</w:t>
      </w:r>
    </w:p>
    <w:p w:rsidR="00C23B62" w:rsidRPr="00D93744" w:rsidRDefault="00C23B62" w:rsidP="00C23B62">
      <w:pPr>
        <w:pStyle w:val="ListParagraph"/>
        <w:tabs>
          <w:tab w:val="left" w:pos="720"/>
        </w:tabs>
        <w:spacing w:after="0"/>
        <w:ind w:left="360"/>
        <w:rPr>
          <w:sz w:val="24"/>
          <w:szCs w:val="24"/>
        </w:rPr>
      </w:pPr>
    </w:p>
    <w:p w:rsidR="00D93744" w:rsidRPr="00D93744" w:rsidRDefault="00002BC9" w:rsidP="006A28CC">
      <w:pPr>
        <w:pStyle w:val="ListParagraph"/>
        <w:numPr>
          <w:ilvl w:val="0"/>
          <w:numId w:val="1"/>
        </w:numPr>
        <w:tabs>
          <w:tab w:val="left" w:pos="720"/>
        </w:tabs>
        <w:spacing w:after="0"/>
        <w:ind w:left="360"/>
        <w:rPr>
          <w:sz w:val="24"/>
          <w:szCs w:val="24"/>
        </w:rPr>
      </w:pPr>
      <w:r w:rsidRPr="00D93744">
        <w:rPr>
          <w:b/>
          <w:sz w:val="24"/>
          <w:szCs w:val="24"/>
        </w:rPr>
        <w:t>Update</w:t>
      </w:r>
      <w:r w:rsidR="006A28CC" w:rsidRPr="00D93744">
        <w:rPr>
          <w:b/>
          <w:sz w:val="24"/>
          <w:szCs w:val="24"/>
        </w:rPr>
        <w:t xml:space="preserve">: </w:t>
      </w:r>
      <w:r w:rsidRPr="00D93744">
        <w:rPr>
          <w:b/>
          <w:sz w:val="24"/>
          <w:szCs w:val="24"/>
        </w:rPr>
        <w:t>TCOG Maps</w:t>
      </w:r>
      <w:r w:rsidR="00A57BBD" w:rsidRPr="00D93744">
        <w:rPr>
          <w:b/>
          <w:sz w:val="24"/>
          <w:szCs w:val="24"/>
        </w:rPr>
        <w:t xml:space="preserve">: </w:t>
      </w:r>
      <w:proofErr w:type="spellStart"/>
      <w:r w:rsidR="00BB48F1">
        <w:rPr>
          <w:sz w:val="24"/>
          <w:szCs w:val="24"/>
        </w:rPr>
        <w:t>Kanita</w:t>
      </w:r>
      <w:proofErr w:type="spellEnd"/>
      <w:r w:rsidR="00BB48F1">
        <w:rPr>
          <w:sz w:val="24"/>
          <w:szCs w:val="24"/>
        </w:rPr>
        <w:t xml:space="preserve"> </w:t>
      </w:r>
      <w:proofErr w:type="spellStart"/>
      <w:r w:rsidR="00BB48F1">
        <w:rPr>
          <w:sz w:val="24"/>
          <w:szCs w:val="24"/>
        </w:rPr>
        <w:t>Larkins</w:t>
      </w:r>
      <w:proofErr w:type="spellEnd"/>
      <w:r w:rsidR="00BB48F1">
        <w:rPr>
          <w:sz w:val="24"/>
          <w:szCs w:val="24"/>
        </w:rPr>
        <w:t xml:space="preserve"> reports that she is continuing to work with TCOG on updating a zoning map.</w:t>
      </w:r>
    </w:p>
    <w:p w:rsidR="00D93744" w:rsidRPr="00D93744" w:rsidRDefault="00D93744" w:rsidP="00D93744">
      <w:pPr>
        <w:pStyle w:val="ListParagraph"/>
        <w:tabs>
          <w:tab w:val="left" w:pos="720"/>
        </w:tabs>
        <w:spacing w:after="0"/>
        <w:ind w:left="360"/>
        <w:rPr>
          <w:sz w:val="24"/>
          <w:szCs w:val="24"/>
        </w:rPr>
      </w:pPr>
    </w:p>
    <w:p w:rsidR="00D93744" w:rsidRPr="00D93744" w:rsidRDefault="00002BC9" w:rsidP="006A28CC">
      <w:pPr>
        <w:pStyle w:val="ListParagraph"/>
        <w:numPr>
          <w:ilvl w:val="0"/>
          <w:numId w:val="1"/>
        </w:numPr>
        <w:tabs>
          <w:tab w:val="left" w:pos="720"/>
        </w:tabs>
        <w:spacing w:after="0"/>
        <w:ind w:left="360"/>
        <w:rPr>
          <w:sz w:val="24"/>
          <w:szCs w:val="24"/>
        </w:rPr>
      </w:pPr>
      <w:r w:rsidRPr="00D93744">
        <w:rPr>
          <w:b/>
          <w:sz w:val="24"/>
          <w:szCs w:val="24"/>
        </w:rPr>
        <w:t xml:space="preserve"> Update</w:t>
      </w:r>
      <w:r w:rsidR="006A28CC" w:rsidRPr="00D93744">
        <w:rPr>
          <w:b/>
          <w:sz w:val="24"/>
          <w:szCs w:val="24"/>
        </w:rPr>
        <w:t xml:space="preserve">: </w:t>
      </w:r>
      <w:r w:rsidRPr="00D93744">
        <w:rPr>
          <w:b/>
          <w:sz w:val="24"/>
          <w:szCs w:val="24"/>
        </w:rPr>
        <w:t>Palladium</w:t>
      </w:r>
      <w:r w:rsidR="00A57BBD" w:rsidRPr="00D93744">
        <w:rPr>
          <w:b/>
          <w:sz w:val="24"/>
          <w:szCs w:val="24"/>
        </w:rPr>
        <w:t xml:space="preserve">:  </w:t>
      </w:r>
      <w:r w:rsidR="009E1802" w:rsidRPr="00ED1D82">
        <w:rPr>
          <w:sz w:val="24"/>
          <w:szCs w:val="24"/>
        </w:rPr>
        <w:t>Timmerle Kelly reports that this matter went</w:t>
      </w:r>
      <w:r w:rsidR="00373082" w:rsidRPr="00ED1D82">
        <w:rPr>
          <w:sz w:val="24"/>
          <w:szCs w:val="24"/>
        </w:rPr>
        <w:t xml:space="preserve"> before City Council on January 13</w:t>
      </w:r>
      <w:r w:rsidR="00373082" w:rsidRPr="00ED1D82">
        <w:rPr>
          <w:sz w:val="24"/>
          <w:szCs w:val="24"/>
          <w:vertAlign w:val="superscript"/>
        </w:rPr>
        <w:t>th</w:t>
      </w:r>
      <w:r w:rsidR="009331CB">
        <w:rPr>
          <w:sz w:val="24"/>
          <w:szCs w:val="24"/>
        </w:rPr>
        <w:t>.  Initially there was to be 16</w:t>
      </w:r>
      <w:r w:rsidR="00373082" w:rsidRPr="00ED1D82">
        <w:rPr>
          <w:sz w:val="24"/>
          <w:szCs w:val="24"/>
        </w:rPr>
        <w:t>5 units but that has changed to 120 units.</w:t>
      </w:r>
      <w:r w:rsidR="009E1802">
        <w:rPr>
          <w:sz w:val="24"/>
          <w:szCs w:val="24"/>
        </w:rPr>
        <w:t xml:space="preserve"> </w:t>
      </w:r>
      <w:proofErr w:type="spellStart"/>
      <w:r w:rsidR="009E1802">
        <w:rPr>
          <w:sz w:val="24"/>
          <w:szCs w:val="24"/>
        </w:rPr>
        <w:t>Kanita</w:t>
      </w:r>
      <w:proofErr w:type="spellEnd"/>
      <w:r w:rsidR="009E1802">
        <w:rPr>
          <w:sz w:val="24"/>
          <w:szCs w:val="24"/>
        </w:rPr>
        <w:t xml:space="preserve"> </w:t>
      </w:r>
      <w:proofErr w:type="spellStart"/>
      <w:r w:rsidR="009E1802">
        <w:rPr>
          <w:sz w:val="24"/>
          <w:szCs w:val="24"/>
        </w:rPr>
        <w:t>Larkins</w:t>
      </w:r>
      <w:proofErr w:type="spellEnd"/>
      <w:r w:rsidR="009E1802">
        <w:rPr>
          <w:sz w:val="24"/>
          <w:szCs w:val="24"/>
        </w:rPr>
        <w:t xml:space="preserve"> reports that she is collecting letters of support to forward to Mary Henderson, the person who is in charge of the application process.</w:t>
      </w:r>
    </w:p>
    <w:p w:rsidR="00D93744" w:rsidRPr="00D93744" w:rsidRDefault="00D93744" w:rsidP="00D93744">
      <w:pPr>
        <w:tabs>
          <w:tab w:val="left" w:pos="720"/>
        </w:tabs>
        <w:spacing w:after="0"/>
        <w:rPr>
          <w:sz w:val="24"/>
          <w:szCs w:val="24"/>
        </w:rPr>
      </w:pPr>
    </w:p>
    <w:p w:rsidR="00D93744" w:rsidRDefault="00002BC9" w:rsidP="00002BC9">
      <w:pPr>
        <w:pStyle w:val="ListParagraph"/>
        <w:numPr>
          <w:ilvl w:val="0"/>
          <w:numId w:val="1"/>
        </w:numPr>
        <w:tabs>
          <w:tab w:val="left" w:pos="720"/>
        </w:tabs>
        <w:spacing w:after="0"/>
        <w:ind w:left="360"/>
        <w:rPr>
          <w:sz w:val="24"/>
          <w:szCs w:val="24"/>
        </w:rPr>
      </w:pPr>
      <w:r w:rsidRPr="00D93744">
        <w:rPr>
          <w:b/>
          <w:sz w:val="24"/>
          <w:szCs w:val="24"/>
        </w:rPr>
        <w:t xml:space="preserve">Discuss/Action: Board Vacancies; Election of board officers; and </w:t>
      </w:r>
      <w:r w:rsidR="00451B0B" w:rsidRPr="00D93744">
        <w:rPr>
          <w:b/>
          <w:sz w:val="24"/>
          <w:szCs w:val="24"/>
        </w:rPr>
        <w:t xml:space="preserve">Time and Date of </w:t>
      </w:r>
      <w:r w:rsidR="00E762E0" w:rsidRPr="00D93744">
        <w:rPr>
          <w:b/>
          <w:sz w:val="24"/>
          <w:szCs w:val="24"/>
        </w:rPr>
        <w:tab/>
      </w:r>
      <w:r w:rsidR="00451B0B" w:rsidRPr="00D93744">
        <w:rPr>
          <w:b/>
          <w:sz w:val="24"/>
          <w:szCs w:val="24"/>
        </w:rPr>
        <w:t xml:space="preserve">Board Meetings: </w:t>
      </w:r>
      <w:r w:rsidR="00451B0B" w:rsidRPr="00D93744">
        <w:rPr>
          <w:sz w:val="24"/>
          <w:szCs w:val="24"/>
        </w:rPr>
        <w:t xml:space="preserve">President Art Atteberry </w:t>
      </w:r>
      <w:r w:rsidR="007B1978">
        <w:rPr>
          <w:sz w:val="24"/>
          <w:szCs w:val="24"/>
        </w:rPr>
        <w:t>presented</w:t>
      </w:r>
      <w:r w:rsidR="00451B0B" w:rsidRPr="00D93744">
        <w:rPr>
          <w:sz w:val="24"/>
          <w:szCs w:val="24"/>
        </w:rPr>
        <w:t xml:space="preserve"> his letter of resignation as board president effective January 31, 2015. </w:t>
      </w:r>
      <w:r w:rsidR="00BB48F1">
        <w:rPr>
          <w:sz w:val="24"/>
          <w:szCs w:val="24"/>
        </w:rPr>
        <w:t xml:space="preserve">Nick Williams informed the board members of his decision to resign. He will help out until the seats have been filled. </w:t>
      </w:r>
      <w:r w:rsidR="00451B0B" w:rsidRPr="00D93744">
        <w:rPr>
          <w:sz w:val="24"/>
          <w:szCs w:val="24"/>
        </w:rPr>
        <w:t xml:space="preserve"> </w:t>
      </w:r>
      <w:proofErr w:type="spellStart"/>
      <w:r w:rsidR="007B1204">
        <w:rPr>
          <w:sz w:val="24"/>
          <w:szCs w:val="24"/>
        </w:rPr>
        <w:t>Kanita</w:t>
      </w:r>
      <w:proofErr w:type="spellEnd"/>
      <w:r w:rsidR="007B1204">
        <w:rPr>
          <w:sz w:val="24"/>
          <w:szCs w:val="24"/>
        </w:rPr>
        <w:t xml:space="preserve"> </w:t>
      </w:r>
      <w:proofErr w:type="spellStart"/>
      <w:r w:rsidR="007B1204">
        <w:rPr>
          <w:sz w:val="24"/>
          <w:szCs w:val="24"/>
        </w:rPr>
        <w:t>Larkins</w:t>
      </w:r>
      <w:proofErr w:type="spellEnd"/>
      <w:r w:rsidR="007B1204">
        <w:rPr>
          <w:sz w:val="24"/>
          <w:szCs w:val="24"/>
        </w:rPr>
        <w:t xml:space="preserve"> has forwarded the applications of Randy Uselton, Patrick Flynn and James Lewis to City Hall. She will request that this matter be placed on the agenda for the City Council meeting on Tuesday, February 10, 2015.</w:t>
      </w:r>
    </w:p>
    <w:p w:rsidR="007B1204" w:rsidRDefault="007B1204" w:rsidP="007B1204">
      <w:pPr>
        <w:pStyle w:val="ListParagraph"/>
        <w:tabs>
          <w:tab w:val="left" w:pos="720"/>
        </w:tabs>
        <w:spacing w:after="0"/>
        <w:ind w:left="360"/>
        <w:rPr>
          <w:sz w:val="24"/>
          <w:szCs w:val="24"/>
        </w:rPr>
      </w:pPr>
    </w:p>
    <w:p w:rsidR="00D93744" w:rsidRPr="00D93744" w:rsidRDefault="00002BC9" w:rsidP="00B43F6F">
      <w:pPr>
        <w:pStyle w:val="ListParagraph"/>
        <w:numPr>
          <w:ilvl w:val="0"/>
          <w:numId w:val="1"/>
        </w:numPr>
        <w:tabs>
          <w:tab w:val="left" w:pos="720"/>
          <w:tab w:val="left" w:pos="810"/>
        </w:tabs>
        <w:spacing w:after="0"/>
        <w:ind w:left="360"/>
        <w:rPr>
          <w:b/>
          <w:sz w:val="24"/>
          <w:szCs w:val="24"/>
        </w:rPr>
      </w:pPr>
      <w:r w:rsidRPr="00D93744">
        <w:rPr>
          <w:b/>
          <w:sz w:val="24"/>
          <w:szCs w:val="24"/>
        </w:rPr>
        <w:t>Update on SWOT Analysis Workshop</w:t>
      </w:r>
      <w:r w:rsidR="00E762E0" w:rsidRPr="00D93744">
        <w:rPr>
          <w:b/>
          <w:sz w:val="24"/>
          <w:szCs w:val="24"/>
        </w:rPr>
        <w:t xml:space="preserve">: </w:t>
      </w:r>
      <w:r w:rsidR="007B1204">
        <w:rPr>
          <w:sz w:val="24"/>
          <w:szCs w:val="24"/>
        </w:rPr>
        <w:t xml:space="preserve">In light of Art </w:t>
      </w:r>
      <w:proofErr w:type="spellStart"/>
      <w:r w:rsidR="007B1204">
        <w:rPr>
          <w:sz w:val="24"/>
          <w:szCs w:val="24"/>
        </w:rPr>
        <w:t>Atteberry’s</w:t>
      </w:r>
      <w:proofErr w:type="spellEnd"/>
      <w:r w:rsidR="007B1204">
        <w:rPr>
          <w:sz w:val="24"/>
          <w:szCs w:val="24"/>
        </w:rPr>
        <w:t xml:space="preserve"> resignation, the workshop cannot be rescheduled until the board members determine </w:t>
      </w:r>
      <w:r w:rsidR="00BB48F1">
        <w:rPr>
          <w:sz w:val="24"/>
          <w:szCs w:val="24"/>
        </w:rPr>
        <w:t>who on the board</w:t>
      </w:r>
      <w:r w:rsidR="007B1204">
        <w:rPr>
          <w:sz w:val="24"/>
          <w:szCs w:val="24"/>
        </w:rPr>
        <w:t xml:space="preserve"> will be </w:t>
      </w:r>
      <w:r w:rsidR="001968D5">
        <w:rPr>
          <w:sz w:val="24"/>
          <w:szCs w:val="24"/>
        </w:rPr>
        <w:t>conducting the workshop.</w:t>
      </w:r>
    </w:p>
    <w:p w:rsidR="00D93744" w:rsidRPr="00D93744" w:rsidRDefault="00D93744" w:rsidP="00D93744">
      <w:pPr>
        <w:pStyle w:val="ListParagraph"/>
        <w:tabs>
          <w:tab w:val="left" w:pos="720"/>
          <w:tab w:val="left" w:pos="810"/>
        </w:tabs>
        <w:spacing w:after="0"/>
        <w:ind w:left="360"/>
        <w:rPr>
          <w:b/>
          <w:sz w:val="24"/>
          <w:szCs w:val="24"/>
        </w:rPr>
      </w:pPr>
    </w:p>
    <w:p w:rsidR="00826EE3" w:rsidRPr="00373082" w:rsidRDefault="00B43F6F" w:rsidP="00373082">
      <w:pPr>
        <w:pStyle w:val="ListParagraph"/>
        <w:numPr>
          <w:ilvl w:val="0"/>
          <w:numId w:val="1"/>
        </w:numPr>
        <w:tabs>
          <w:tab w:val="left" w:pos="720"/>
          <w:tab w:val="left" w:pos="810"/>
        </w:tabs>
        <w:spacing w:after="160" w:line="259" w:lineRule="auto"/>
        <w:ind w:left="360"/>
        <w:rPr>
          <w:sz w:val="24"/>
          <w:szCs w:val="24"/>
        </w:rPr>
      </w:pPr>
      <w:r w:rsidRPr="00373082">
        <w:rPr>
          <w:b/>
          <w:sz w:val="24"/>
          <w:szCs w:val="24"/>
        </w:rPr>
        <w:lastRenderedPageBreak/>
        <w:t>Comments of President, Mayor, and City Manager</w:t>
      </w:r>
      <w:r w:rsidR="00E4159B" w:rsidRPr="00373082">
        <w:rPr>
          <w:b/>
          <w:sz w:val="24"/>
          <w:szCs w:val="24"/>
        </w:rPr>
        <w:t xml:space="preserve">: </w:t>
      </w:r>
      <w:r w:rsidR="00E4159B" w:rsidRPr="00373082">
        <w:rPr>
          <w:sz w:val="24"/>
          <w:szCs w:val="24"/>
        </w:rPr>
        <w:t>Art Atteberry told those present he has enjoyed serving on the board and wishes everyone the best.</w:t>
      </w:r>
    </w:p>
    <w:p w:rsidR="00D93744" w:rsidRDefault="00D93744" w:rsidP="00D93744">
      <w:pPr>
        <w:pStyle w:val="ListParagraph"/>
        <w:tabs>
          <w:tab w:val="left" w:pos="720"/>
          <w:tab w:val="left" w:pos="810"/>
        </w:tabs>
        <w:spacing w:after="0"/>
        <w:ind w:left="360"/>
        <w:rPr>
          <w:b/>
          <w:sz w:val="24"/>
          <w:szCs w:val="24"/>
        </w:rPr>
      </w:pPr>
    </w:p>
    <w:p w:rsidR="003A7CF8" w:rsidRPr="00C23B62" w:rsidRDefault="00B43F6F" w:rsidP="00BA514C">
      <w:pPr>
        <w:pStyle w:val="ListParagraph"/>
        <w:numPr>
          <w:ilvl w:val="0"/>
          <w:numId w:val="1"/>
        </w:numPr>
        <w:tabs>
          <w:tab w:val="left" w:pos="720"/>
          <w:tab w:val="left" w:pos="810"/>
        </w:tabs>
        <w:spacing w:after="0"/>
        <w:ind w:left="360"/>
        <w:rPr>
          <w:b/>
          <w:sz w:val="24"/>
          <w:szCs w:val="24"/>
        </w:rPr>
      </w:pPr>
      <w:r w:rsidRPr="00D93744">
        <w:rPr>
          <w:b/>
          <w:sz w:val="24"/>
          <w:szCs w:val="24"/>
        </w:rPr>
        <w:t>Adjourn</w:t>
      </w:r>
      <w:r w:rsidR="00002BC9" w:rsidRPr="00D93744">
        <w:rPr>
          <w:b/>
          <w:sz w:val="24"/>
          <w:szCs w:val="24"/>
        </w:rPr>
        <w:t>:</w:t>
      </w:r>
      <w:r w:rsidR="00BA514C" w:rsidRPr="00D93744">
        <w:rPr>
          <w:b/>
          <w:sz w:val="24"/>
          <w:szCs w:val="24"/>
        </w:rPr>
        <w:t xml:space="preserve"> </w:t>
      </w:r>
      <w:r w:rsidR="00451B0B" w:rsidRPr="00E4159B">
        <w:rPr>
          <w:sz w:val="24"/>
          <w:szCs w:val="24"/>
        </w:rPr>
        <w:t>Kaaren Teuber</w:t>
      </w:r>
      <w:r w:rsidRPr="00D93744">
        <w:rPr>
          <w:sz w:val="24"/>
          <w:szCs w:val="24"/>
        </w:rPr>
        <w:t xml:space="preserve"> made</w:t>
      </w:r>
      <w:r w:rsidR="003A7CF8" w:rsidRPr="00D93744">
        <w:rPr>
          <w:sz w:val="24"/>
          <w:szCs w:val="24"/>
        </w:rPr>
        <w:t xml:space="preserve"> the motion to adjourn. </w:t>
      </w:r>
      <w:r w:rsidR="00451B0B" w:rsidRPr="00E4159B">
        <w:rPr>
          <w:sz w:val="24"/>
          <w:szCs w:val="24"/>
        </w:rPr>
        <w:t>Art Atteberry</w:t>
      </w:r>
      <w:r w:rsidR="003A7CF8" w:rsidRPr="00D93744">
        <w:rPr>
          <w:sz w:val="24"/>
          <w:szCs w:val="24"/>
        </w:rPr>
        <w:t xml:space="preserve"> 2</w:t>
      </w:r>
      <w:r w:rsidR="003A7CF8" w:rsidRPr="00D93744">
        <w:rPr>
          <w:sz w:val="24"/>
          <w:szCs w:val="24"/>
          <w:vertAlign w:val="superscript"/>
        </w:rPr>
        <w:t>nd</w:t>
      </w:r>
      <w:r w:rsidR="003A7CF8" w:rsidRPr="00D93744">
        <w:rPr>
          <w:sz w:val="24"/>
          <w:szCs w:val="24"/>
        </w:rPr>
        <w:t xml:space="preserve"> the motion.  Motion carried. Adjourned </w:t>
      </w:r>
      <w:r w:rsidR="003A7CF8" w:rsidRPr="00C23B62">
        <w:rPr>
          <w:sz w:val="24"/>
          <w:szCs w:val="24"/>
        </w:rPr>
        <w:t xml:space="preserve">at </w:t>
      </w:r>
      <w:r w:rsidRPr="00C23B62">
        <w:rPr>
          <w:sz w:val="24"/>
          <w:szCs w:val="24"/>
        </w:rPr>
        <w:t>10:20 a</w:t>
      </w:r>
      <w:r w:rsidR="003A7CF8" w:rsidRPr="00C23B62">
        <w:rPr>
          <w:sz w:val="24"/>
          <w:szCs w:val="24"/>
        </w:rPr>
        <w:t>.m.</w:t>
      </w:r>
      <w:r w:rsidR="003A7CF8" w:rsidRPr="00D93744">
        <w:rPr>
          <w:sz w:val="24"/>
          <w:szCs w:val="24"/>
        </w:rPr>
        <w:t xml:space="preserve"> The next regular board meeting is scheduled for </w:t>
      </w:r>
      <w:r w:rsidR="00D93744" w:rsidRPr="00C23B62">
        <w:rPr>
          <w:b/>
          <w:sz w:val="24"/>
          <w:szCs w:val="24"/>
        </w:rPr>
        <w:t>February 27</w:t>
      </w:r>
      <w:r w:rsidR="00451B0B" w:rsidRPr="00C23B62">
        <w:rPr>
          <w:b/>
          <w:sz w:val="24"/>
          <w:szCs w:val="24"/>
        </w:rPr>
        <w:t>, 2015.</w:t>
      </w:r>
    </w:p>
    <w:p w:rsidR="003A7CF8" w:rsidRDefault="003A7CF8" w:rsidP="003A7CF8">
      <w:pPr>
        <w:spacing w:after="0"/>
        <w:ind w:left="720" w:hanging="360"/>
        <w:rPr>
          <w:sz w:val="24"/>
          <w:szCs w:val="24"/>
        </w:rPr>
      </w:pPr>
    </w:p>
    <w:p w:rsidR="003A7CF8" w:rsidRPr="00F43B21" w:rsidRDefault="003A7CF8" w:rsidP="003A7CF8">
      <w:pPr>
        <w:spacing w:after="0"/>
        <w:ind w:left="720" w:hanging="360"/>
        <w:rPr>
          <w:sz w:val="24"/>
          <w:szCs w:val="24"/>
        </w:rPr>
      </w:pPr>
      <w:r>
        <w:rPr>
          <w:sz w:val="24"/>
          <w:szCs w:val="24"/>
        </w:rPr>
        <w:t>M</w:t>
      </w:r>
      <w:r w:rsidRPr="00F43B21">
        <w:rPr>
          <w:sz w:val="24"/>
          <w:szCs w:val="24"/>
        </w:rPr>
        <w:t xml:space="preserve">inutes respectfully </w:t>
      </w:r>
      <w:r>
        <w:rPr>
          <w:sz w:val="24"/>
          <w:szCs w:val="24"/>
        </w:rPr>
        <w:t xml:space="preserve">submitted by </w:t>
      </w:r>
      <w:proofErr w:type="spellStart"/>
      <w:r w:rsidRPr="00F43B21">
        <w:rPr>
          <w:sz w:val="24"/>
          <w:szCs w:val="24"/>
        </w:rPr>
        <w:t>Kanita</w:t>
      </w:r>
      <w:proofErr w:type="spellEnd"/>
      <w:r w:rsidRPr="00F43B21">
        <w:rPr>
          <w:sz w:val="24"/>
          <w:szCs w:val="24"/>
        </w:rPr>
        <w:t xml:space="preserve"> </w:t>
      </w:r>
      <w:proofErr w:type="spellStart"/>
      <w:r w:rsidRPr="00F43B21">
        <w:rPr>
          <w:sz w:val="24"/>
          <w:szCs w:val="24"/>
        </w:rPr>
        <w:t>Larkins</w:t>
      </w:r>
      <w:proofErr w:type="spellEnd"/>
      <w:r w:rsidR="00002BC9">
        <w:rPr>
          <w:sz w:val="24"/>
          <w:szCs w:val="24"/>
        </w:rPr>
        <w:t xml:space="preserve"> and April </w:t>
      </w:r>
      <w:r w:rsidR="00002BC9" w:rsidRPr="00E762E0">
        <w:rPr>
          <w:sz w:val="24"/>
          <w:szCs w:val="24"/>
        </w:rPr>
        <w:t xml:space="preserve">Edwards </w:t>
      </w:r>
      <w:r w:rsidR="00C23B62">
        <w:rPr>
          <w:sz w:val="24"/>
          <w:szCs w:val="24"/>
        </w:rPr>
        <w:t>January 23</w:t>
      </w:r>
      <w:r w:rsidR="00002BC9" w:rsidRPr="00E762E0">
        <w:rPr>
          <w:sz w:val="24"/>
          <w:szCs w:val="24"/>
        </w:rPr>
        <w:t>, 2015</w:t>
      </w:r>
    </w:p>
    <w:p w:rsidR="003A7CF8" w:rsidRPr="00F43B21" w:rsidRDefault="003A7CF8" w:rsidP="003A7CF8">
      <w:pPr>
        <w:spacing w:after="0"/>
        <w:ind w:left="720"/>
        <w:rPr>
          <w:sz w:val="24"/>
          <w:szCs w:val="24"/>
        </w:rPr>
      </w:pPr>
    </w:p>
    <w:p w:rsidR="00545A7F" w:rsidRDefault="00545A7F"/>
    <w:sectPr w:rsidR="00545A7F" w:rsidSect="00980D0C">
      <w:footerReference w:type="default" r:id="rId8"/>
      <w:pgSz w:w="12240" w:h="15840" w:code="1"/>
      <w:pgMar w:top="72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9E" w:rsidRDefault="00727A9E" w:rsidP="00EC52CC">
      <w:pPr>
        <w:spacing w:after="0" w:line="240" w:lineRule="auto"/>
      </w:pPr>
      <w:r>
        <w:separator/>
      </w:r>
    </w:p>
  </w:endnote>
  <w:endnote w:type="continuationSeparator" w:id="0">
    <w:p w:rsidR="00727A9E" w:rsidRDefault="00727A9E" w:rsidP="00EC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FC" w:rsidRPr="007D3AF3" w:rsidRDefault="00FE0245" w:rsidP="00812E80">
    <w:pPr>
      <w:pStyle w:val="Footer"/>
      <w:tabs>
        <w:tab w:val="clear" w:pos="4680"/>
      </w:tabs>
      <w:spacing w:after="0" w:line="240" w:lineRule="auto"/>
      <w:rPr>
        <w:b/>
      </w:rPr>
    </w:pPr>
    <w:r w:rsidRPr="00812E80">
      <w:rPr>
        <w:b/>
      </w:rPr>
      <w:tab/>
      <w:t xml:space="preserve">Minutes for CDC Board </w:t>
    </w:r>
    <w:r w:rsidR="00BA514C" w:rsidRPr="00812E80">
      <w:rPr>
        <w:b/>
      </w:rPr>
      <w:t xml:space="preserve">Meeting </w:t>
    </w:r>
    <w:r w:rsidR="00BA514C">
      <w:rPr>
        <w:b/>
      </w:rPr>
      <w:t>01/23/2015</w:t>
    </w:r>
  </w:p>
  <w:p w:rsidR="00CB21FC" w:rsidRPr="00812E80" w:rsidRDefault="00FE0245" w:rsidP="00812E80">
    <w:pPr>
      <w:pStyle w:val="Footer"/>
      <w:tabs>
        <w:tab w:val="clear" w:pos="4680"/>
      </w:tabs>
      <w:spacing w:after="0" w:line="240" w:lineRule="auto"/>
    </w:pPr>
    <w:r w:rsidRPr="00812E80">
      <w:tab/>
      <w:t xml:space="preserve">Page </w:t>
    </w:r>
    <w:r w:rsidR="00F90C8B" w:rsidRPr="00812E80">
      <w:fldChar w:fldCharType="begin"/>
    </w:r>
    <w:r w:rsidRPr="00812E80">
      <w:instrText xml:space="preserve"> PAGE   \* MERGEFORMAT </w:instrText>
    </w:r>
    <w:r w:rsidR="00F90C8B" w:rsidRPr="00812E80">
      <w:fldChar w:fldCharType="separate"/>
    </w:r>
    <w:r w:rsidR="009331CB">
      <w:rPr>
        <w:noProof/>
      </w:rPr>
      <w:t>2</w:t>
    </w:r>
    <w:r w:rsidR="00F90C8B" w:rsidRPr="00812E8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9E" w:rsidRDefault="00727A9E" w:rsidP="00EC52CC">
      <w:pPr>
        <w:spacing w:after="0" w:line="240" w:lineRule="auto"/>
      </w:pPr>
      <w:r>
        <w:separator/>
      </w:r>
    </w:p>
  </w:footnote>
  <w:footnote w:type="continuationSeparator" w:id="0">
    <w:p w:rsidR="00727A9E" w:rsidRDefault="00727A9E" w:rsidP="00EC5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A3763"/>
    <w:multiLevelType w:val="hybridMultilevel"/>
    <w:tmpl w:val="4B1AB668"/>
    <w:lvl w:ilvl="0" w:tplc="3B7EC33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7CF8"/>
    <w:rsid w:val="00002BC9"/>
    <w:rsid w:val="00013EC0"/>
    <w:rsid w:val="00031BF2"/>
    <w:rsid w:val="000C03E0"/>
    <w:rsid w:val="000C4150"/>
    <w:rsid w:val="00110DDA"/>
    <w:rsid w:val="001968D5"/>
    <w:rsid w:val="003659DA"/>
    <w:rsid w:val="00373082"/>
    <w:rsid w:val="003A7CF8"/>
    <w:rsid w:val="00451B0B"/>
    <w:rsid w:val="00491074"/>
    <w:rsid w:val="004C720A"/>
    <w:rsid w:val="00545A7F"/>
    <w:rsid w:val="006977E7"/>
    <w:rsid w:val="006A28CC"/>
    <w:rsid w:val="00711A87"/>
    <w:rsid w:val="00727A9E"/>
    <w:rsid w:val="007B1204"/>
    <w:rsid w:val="007B1978"/>
    <w:rsid w:val="00826EE3"/>
    <w:rsid w:val="00924DB1"/>
    <w:rsid w:val="009331CB"/>
    <w:rsid w:val="00937E1A"/>
    <w:rsid w:val="009940B0"/>
    <w:rsid w:val="009A2EDF"/>
    <w:rsid w:val="009E1802"/>
    <w:rsid w:val="009F14E8"/>
    <w:rsid w:val="00A57BBD"/>
    <w:rsid w:val="00A6026E"/>
    <w:rsid w:val="00A74C31"/>
    <w:rsid w:val="00B43F6F"/>
    <w:rsid w:val="00B5352D"/>
    <w:rsid w:val="00BA514C"/>
    <w:rsid w:val="00BB48F1"/>
    <w:rsid w:val="00BF79A7"/>
    <w:rsid w:val="00C07979"/>
    <w:rsid w:val="00C23B62"/>
    <w:rsid w:val="00C437AC"/>
    <w:rsid w:val="00CC67FA"/>
    <w:rsid w:val="00D60571"/>
    <w:rsid w:val="00D629AB"/>
    <w:rsid w:val="00D71BAB"/>
    <w:rsid w:val="00D93744"/>
    <w:rsid w:val="00D96574"/>
    <w:rsid w:val="00E4159B"/>
    <w:rsid w:val="00E762E0"/>
    <w:rsid w:val="00EC52CC"/>
    <w:rsid w:val="00ED174A"/>
    <w:rsid w:val="00ED1D82"/>
    <w:rsid w:val="00F90C8B"/>
    <w:rsid w:val="00FD7E70"/>
    <w:rsid w:val="00FE0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F8"/>
    <w:pPr>
      <w:ind w:left="720"/>
      <w:contextualSpacing/>
    </w:pPr>
  </w:style>
  <w:style w:type="paragraph" w:styleId="Footer">
    <w:name w:val="footer"/>
    <w:basedOn w:val="Normal"/>
    <w:link w:val="FooterChar"/>
    <w:uiPriority w:val="99"/>
    <w:unhideWhenUsed/>
    <w:rsid w:val="003A7CF8"/>
    <w:pPr>
      <w:tabs>
        <w:tab w:val="center" w:pos="4680"/>
        <w:tab w:val="right" w:pos="9360"/>
      </w:tabs>
    </w:pPr>
  </w:style>
  <w:style w:type="character" w:customStyle="1" w:styleId="FooterChar">
    <w:name w:val="Footer Char"/>
    <w:basedOn w:val="DefaultParagraphFont"/>
    <w:link w:val="Footer"/>
    <w:uiPriority w:val="99"/>
    <w:rsid w:val="003A7CF8"/>
    <w:rPr>
      <w:rFonts w:ascii="Calibri" w:eastAsia="Calibri" w:hAnsi="Calibri" w:cs="Times New Roman"/>
    </w:rPr>
  </w:style>
  <w:style w:type="paragraph" w:styleId="Header">
    <w:name w:val="header"/>
    <w:basedOn w:val="Normal"/>
    <w:link w:val="HeaderChar"/>
    <w:uiPriority w:val="99"/>
    <w:semiHidden/>
    <w:unhideWhenUsed/>
    <w:rsid w:val="00EC52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2CC"/>
    <w:rPr>
      <w:rFonts w:ascii="Calibri" w:eastAsia="Calibri" w:hAnsi="Calibri" w:cs="Times New Roman"/>
    </w:rPr>
  </w:style>
  <w:style w:type="paragraph" w:styleId="BalloonText">
    <w:name w:val="Balloon Text"/>
    <w:basedOn w:val="Normal"/>
    <w:link w:val="BalloonTextChar"/>
    <w:uiPriority w:val="99"/>
    <w:semiHidden/>
    <w:unhideWhenUsed/>
    <w:rsid w:val="00C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13108">
      <w:bodyDiv w:val="1"/>
      <w:marLeft w:val="0"/>
      <w:marRight w:val="0"/>
      <w:marTop w:val="0"/>
      <w:marBottom w:val="0"/>
      <w:divBdr>
        <w:top w:val="none" w:sz="0" w:space="0" w:color="auto"/>
        <w:left w:val="none" w:sz="0" w:space="0" w:color="auto"/>
        <w:bottom w:val="none" w:sz="0" w:space="0" w:color="auto"/>
        <w:right w:val="none" w:sz="0" w:space="0" w:color="auto"/>
      </w:divBdr>
    </w:div>
    <w:div w:id="19009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F7B9C-A5AF-42B9-BA17-1D94B01C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VAEDC</cp:lastModifiedBy>
  <cp:revision>9</cp:revision>
  <cp:lastPrinted>2015-02-26T20:41:00Z</cp:lastPrinted>
  <dcterms:created xsi:type="dcterms:W3CDTF">2015-02-20T18:05:00Z</dcterms:created>
  <dcterms:modified xsi:type="dcterms:W3CDTF">2015-03-02T21:45:00Z</dcterms:modified>
</cp:coreProperties>
</file>