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615E"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0F4747BD" w14:textId="77777777" w:rsidR="00C13D95" w:rsidRPr="003F6BE6" w:rsidRDefault="004F54CD"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3C97E96A"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2AE2537D" w14:textId="77777777" w:rsidR="00C13D95" w:rsidRDefault="008A56AE" w:rsidP="00C13D95">
      <w:pPr>
        <w:spacing w:after="0"/>
        <w:jc w:val="center"/>
        <w:rPr>
          <w:rFonts w:ascii="Times New Roman" w:hAnsi="Times New Roman"/>
          <w:b/>
          <w:sz w:val="24"/>
          <w:szCs w:val="24"/>
        </w:rPr>
      </w:pPr>
      <w:r>
        <w:rPr>
          <w:rFonts w:ascii="Times New Roman" w:hAnsi="Times New Roman"/>
          <w:b/>
          <w:sz w:val="24"/>
          <w:szCs w:val="24"/>
        </w:rPr>
        <w:t>Wednesday</w:t>
      </w:r>
      <w:r w:rsidR="004962A4">
        <w:rPr>
          <w:rFonts w:ascii="Times New Roman" w:hAnsi="Times New Roman"/>
          <w:b/>
          <w:sz w:val="24"/>
          <w:szCs w:val="24"/>
        </w:rPr>
        <w:t>,</w:t>
      </w:r>
      <w:r>
        <w:rPr>
          <w:rFonts w:ascii="Times New Roman" w:hAnsi="Times New Roman"/>
          <w:b/>
          <w:sz w:val="24"/>
          <w:szCs w:val="24"/>
        </w:rPr>
        <w:t xml:space="preserve"> May 9 </w:t>
      </w:r>
      <w:r w:rsidR="004962A4">
        <w:rPr>
          <w:rFonts w:ascii="Times New Roman" w:hAnsi="Times New Roman"/>
          <w:b/>
          <w:sz w:val="24"/>
          <w:szCs w:val="24"/>
        </w:rPr>
        <w:t>2018</w:t>
      </w:r>
      <w:r w:rsidR="00C13D95" w:rsidRPr="003F6BE6">
        <w:rPr>
          <w:rFonts w:ascii="Times New Roman" w:hAnsi="Times New Roman"/>
          <w:b/>
          <w:sz w:val="24"/>
          <w:szCs w:val="24"/>
        </w:rPr>
        <w:t xml:space="preserve"> 6:30 P.M.</w:t>
      </w:r>
    </w:p>
    <w:p w14:paraId="47A99CEE" w14:textId="77777777" w:rsidR="004936B7" w:rsidRDefault="004936B7" w:rsidP="00C13D95">
      <w:pPr>
        <w:spacing w:after="0"/>
        <w:jc w:val="center"/>
        <w:rPr>
          <w:rFonts w:ascii="Times New Roman" w:hAnsi="Times New Roman"/>
          <w:b/>
          <w:sz w:val="24"/>
          <w:szCs w:val="24"/>
        </w:rPr>
      </w:pPr>
    </w:p>
    <w:p w14:paraId="0EDBB4D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1DB4F419"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420516B5" w14:textId="77777777" w:rsidR="00C13D95" w:rsidRPr="003F6BE6" w:rsidRDefault="00C13D95" w:rsidP="00C13D95">
      <w:pPr>
        <w:spacing w:after="0"/>
        <w:rPr>
          <w:rFonts w:ascii="Times New Roman" w:hAnsi="Times New Roman"/>
          <w:b/>
          <w:sz w:val="24"/>
          <w:szCs w:val="24"/>
        </w:rPr>
      </w:pPr>
    </w:p>
    <w:p w14:paraId="5844FD5C" w14:textId="77777777" w:rsidR="004F54CD"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r w:rsidR="004F54CD">
        <w:rPr>
          <w:rFonts w:ascii="Times New Roman" w:hAnsi="Times New Roman"/>
          <w:b/>
          <w:sz w:val="24"/>
          <w:szCs w:val="24"/>
        </w:rPr>
        <w:t xml:space="preserve"> – </w:t>
      </w:r>
    </w:p>
    <w:p w14:paraId="69B8A9EE" w14:textId="77777777" w:rsidR="004F54CD" w:rsidRDefault="004F54CD" w:rsidP="004F54CD">
      <w:pPr>
        <w:pStyle w:val="ListParagraph"/>
        <w:spacing w:after="0" w:line="240" w:lineRule="auto"/>
        <w:rPr>
          <w:rFonts w:ascii="Times New Roman" w:hAnsi="Times New Roman"/>
          <w:b/>
          <w:sz w:val="24"/>
          <w:szCs w:val="24"/>
        </w:rPr>
      </w:pPr>
    </w:p>
    <w:p w14:paraId="6C5C04CC" w14:textId="77777777" w:rsidR="00A10ED3" w:rsidRPr="002711FA" w:rsidRDefault="00DE1F09" w:rsidP="002711FA">
      <w:pPr>
        <w:spacing w:after="0" w:line="240" w:lineRule="auto"/>
        <w:ind w:left="720"/>
        <w:rPr>
          <w:rFonts w:ascii="Times New Roman" w:hAnsi="Times New Roman"/>
          <w:b/>
          <w:color w:val="0070C0"/>
          <w:sz w:val="24"/>
          <w:szCs w:val="24"/>
        </w:rPr>
      </w:pPr>
      <w:r>
        <w:rPr>
          <w:rFonts w:ascii="Times New Roman" w:hAnsi="Times New Roman"/>
          <w:b/>
          <w:color w:val="0070C0"/>
          <w:sz w:val="24"/>
          <w:szCs w:val="24"/>
        </w:rPr>
        <w:t xml:space="preserve">The meeting was called to order at 6:30 p.m.  </w:t>
      </w:r>
      <w:r w:rsidR="004F54CD" w:rsidRPr="00DE1F09">
        <w:rPr>
          <w:rFonts w:ascii="Times New Roman" w:hAnsi="Times New Roman"/>
          <w:b/>
          <w:color w:val="0070C0"/>
          <w:sz w:val="24"/>
          <w:szCs w:val="24"/>
        </w:rPr>
        <w:t xml:space="preserve">Present were </w:t>
      </w:r>
      <w:r>
        <w:rPr>
          <w:rFonts w:ascii="Times New Roman" w:hAnsi="Times New Roman"/>
          <w:b/>
          <w:color w:val="0070C0"/>
          <w:sz w:val="24"/>
          <w:szCs w:val="24"/>
        </w:rPr>
        <w:t xml:space="preserve">board members Chris Dorak, </w:t>
      </w:r>
      <w:r w:rsidR="004F54CD" w:rsidRPr="00DE1F09">
        <w:rPr>
          <w:rFonts w:ascii="Times New Roman" w:hAnsi="Times New Roman"/>
          <w:b/>
          <w:color w:val="0070C0"/>
          <w:sz w:val="24"/>
          <w:szCs w:val="24"/>
        </w:rPr>
        <w:t>Alesha</w:t>
      </w:r>
      <w:r w:rsidR="00A10ED3" w:rsidRPr="00DE1F09">
        <w:rPr>
          <w:rFonts w:ascii="Times New Roman" w:hAnsi="Times New Roman"/>
          <w:b/>
          <w:color w:val="0070C0"/>
          <w:sz w:val="24"/>
          <w:szCs w:val="24"/>
        </w:rPr>
        <w:t xml:space="preserve"> Crowell, Wayne Womack, Robert Lewis, Robert Jaska, </w:t>
      </w:r>
      <w:r>
        <w:rPr>
          <w:rFonts w:ascii="Times New Roman" w:hAnsi="Times New Roman"/>
          <w:b/>
          <w:color w:val="0070C0"/>
          <w:sz w:val="24"/>
          <w:szCs w:val="24"/>
        </w:rPr>
        <w:t xml:space="preserve">Executive Director </w:t>
      </w:r>
      <w:r w:rsidR="00A10ED3" w:rsidRPr="00DE1F09">
        <w:rPr>
          <w:rFonts w:ascii="Times New Roman" w:hAnsi="Times New Roman"/>
          <w:b/>
          <w:color w:val="0070C0"/>
          <w:sz w:val="24"/>
          <w:szCs w:val="24"/>
        </w:rPr>
        <w:t xml:space="preserve">Rodney Williams, </w:t>
      </w:r>
      <w:r>
        <w:rPr>
          <w:rFonts w:ascii="Times New Roman" w:hAnsi="Times New Roman"/>
          <w:b/>
          <w:color w:val="0070C0"/>
          <w:sz w:val="24"/>
          <w:szCs w:val="24"/>
        </w:rPr>
        <w:t xml:space="preserve">and Administrative Assistant </w:t>
      </w:r>
      <w:r w:rsidR="00A10ED3" w:rsidRPr="00DE1F09">
        <w:rPr>
          <w:rFonts w:ascii="Times New Roman" w:hAnsi="Times New Roman"/>
          <w:b/>
          <w:color w:val="0070C0"/>
          <w:sz w:val="24"/>
          <w:szCs w:val="24"/>
        </w:rPr>
        <w:t>Vicky Guess</w:t>
      </w:r>
      <w:r w:rsidR="00F673B6">
        <w:rPr>
          <w:rFonts w:ascii="Times New Roman" w:hAnsi="Times New Roman"/>
          <w:b/>
          <w:color w:val="0070C0"/>
          <w:sz w:val="24"/>
          <w:szCs w:val="24"/>
        </w:rPr>
        <w:t xml:space="preserve">. Absent </w:t>
      </w:r>
      <w:r w:rsidR="009E45A4">
        <w:rPr>
          <w:rFonts w:ascii="Times New Roman" w:hAnsi="Times New Roman"/>
          <w:b/>
          <w:color w:val="0070C0"/>
          <w:sz w:val="24"/>
          <w:szCs w:val="24"/>
        </w:rPr>
        <w:t>was Mark Rock and Collin Flynn.</w:t>
      </w:r>
      <w:r w:rsidR="002711FA">
        <w:rPr>
          <w:rFonts w:ascii="Times New Roman" w:hAnsi="Times New Roman"/>
          <w:b/>
          <w:color w:val="0070C0"/>
          <w:sz w:val="24"/>
          <w:szCs w:val="24"/>
        </w:rPr>
        <w:t xml:space="preserve"> </w:t>
      </w:r>
      <w:r w:rsidR="00A10ED3" w:rsidRPr="002711FA">
        <w:rPr>
          <w:rFonts w:ascii="Times New Roman" w:hAnsi="Times New Roman"/>
          <w:b/>
          <w:color w:val="0070C0"/>
          <w:sz w:val="24"/>
          <w:szCs w:val="24"/>
        </w:rPr>
        <w:t>Guest</w:t>
      </w:r>
      <w:r w:rsidR="00717C20" w:rsidRPr="002711FA">
        <w:rPr>
          <w:rFonts w:ascii="Times New Roman" w:hAnsi="Times New Roman"/>
          <w:b/>
          <w:color w:val="0070C0"/>
          <w:sz w:val="24"/>
          <w:szCs w:val="24"/>
        </w:rPr>
        <w:t>s</w:t>
      </w:r>
      <w:r w:rsidR="00A10ED3" w:rsidRPr="002711FA">
        <w:rPr>
          <w:rFonts w:ascii="Times New Roman" w:hAnsi="Times New Roman"/>
          <w:b/>
          <w:color w:val="0070C0"/>
          <w:sz w:val="24"/>
          <w:szCs w:val="24"/>
        </w:rPr>
        <w:t xml:space="preserve">: </w:t>
      </w:r>
      <w:proofErr w:type="spellStart"/>
      <w:r w:rsidR="00A10ED3" w:rsidRPr="002711FA">
        <w:rPr>
          <w:rFonts w:ascii="Times New Roman" w:hAnsi="Times New Roman"/>
          <w:b/>
          <w:color w:val="0070C0"/>
          <w:sz w:val="24"/>
          <w:szCs w:val="24"/>
        </w:rPr>
        <w:t>Devit</w:t>
      </w:r>
      <w:proofErr w:type="spellEnd"/>
      <w:r w:rsidR="00A10ED3" w:rsidRPr="002711FA">
        <w:rPr>
          <w:rFonts w:ascii="Times New Roman" w:hAnsi="Times New Roman"/>
          <w:b/>
          <w:color w:val="0070C0"/>
          <w:sz w:val="24"/>
          <w:szCs w:val="24"/>
        </w:rPr>
        <w:t xml:space="preserve"> Rock, Lane Jones</w:t>
      </w:r>
    </w:p>
    <w:p w14:paraId="2130F12F"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6DA16147" w14:textId="77777777" w:rsidR="002711FA" w:rsidRPr="0057522A" w:rsidRDefault="0057522A" w:rsidP="0057522A">
      <w:pPr>
        <w:spacing w:after="0" w:line="240" w:lineRule="auto"/>
        <w:rPr>
          <w:rFonts w:ascii="Times New Roman" w:hAnsi="Times New Roman"/>
          <w:b/>
          <w:color w:val="0070C0"/>
          <w:sz w:val="24"/>
          <w:szCs w:val="24"/>
        </w:rPr>
      </w:pPr>
      <w:r>
        <w:rPr>
          <w:rFonts w:ascii="Times New Roman" w:hAnsi="Times New Roman"/>
          <w:b/>
          <w:sz w:val="24"/>
          <w:szCs w:val="24"/>
        </w:rPr>
        <w:t xml:space="preserve">      </w:t>
      </w:r>
      <w:r w:rsidR="00716542">
        <w:rPr>
          <w:rFonts w:ascii="Times New Roman" w:hAnsi="Times New Roman"/>
          <w:b/>
          <w:sz w:val="24"/>
          <w:szCs w:val="24"/>
        </w:rPr>
        <w:t>2</w:t>
      </w:r>
      <w:r>
        <w:rPr>
          <w:rFonts w:ascii="Times New Roman" w:hAnsi="Times New Roman"/>
          <w:b/>
          <w:sz w:val="24"/>
          <w:szCs w:val="24"/>
        </w:rPr>
        <w:t xml:space="preserve">.  </w:t>
      </w:r>
      <w:r w:rsidR="00880A3D">
        <w:rPr>
          <w:rFonts w:ascii="Times New Roman" w:hAnsi="Times New Roman"/>
          <w:b/>
          <w:sz w:val="24"/>
          <w:szCs w:val="24"/>
        </w:rPr>
        <w:t xml:space="preserve">Discuss/Action: </w:t>
      </w:r>
      <w:r w:rsidRPr="0057522A">
        <w:rPr>
          <w:rFonts w:ascii="Times New Roman" w:hAnsi="Times New Roman"/>
          <w:b/>
          <w:color w:val="000000" w:themeColor="text1"/>
          <w:sz w:val="24"/>
          <w:szCs w:val="24"/>
        </w:rPr>
        <w:t>Façade grant application from Rock’s Heart of Restoration</w:t>
      </w:r>
    </w:p>
    <w:p w14:paraId="631DCC63" w14:textId="77777777" w:rsidR="002711FA" w:rsidRDefault="002711FA" w:rsidP="00880A3D">
      <w:pPr>
        <w:spacing w:after="0" w:line="240" w:lineRule="auto"/>
        <w:ind w:left="360"/>
        <w:rPr>
          <w:rFonts w:ascii="Times New Roman" w:hAnsi="Times New Roman"/>
          <w:b/>
          <w:sz w:val="24"/>
          <w:szCs w:val="24"/>
        </w:rPr>
      </w:pPr>
    </w:p>
    <w:p w14:paraId="0936EBE0" w14:textId="77777777" w:rsidR="00716542" w:rsidRPr="002711FA" w:rsidRDefault="009E45A4" w:rsidP="00A10ED3">
      <w:pPr>
        <w:spacing w:after="0" w:line="240" w:lineRule="auto"/>
        <w:ind w:left="720"/>
        <w:rPr>
          <w:rFonts w:ascii="Times New Roman" w:hAnsi="Times New Roman"/>
          <w:b/>
          <w:color w:val="0070C0"/>
          <w:sz w:val="24"/>
          <w:szCs w:val="24"/>
        </w:rPr>
      </w:pPr>
      <w:proofErr w:type="spellStart"/>
      <w:r>
        <w:rPr>
          <w:rFonts w:ascii="Times New Roman" w:hAnsi="Times New Roman"/>
          <w:b/>
          <w:color w:val="0070C0"/>
          <w:sz w:val="24"/>
          <w:szCs w:val="24"/>
        </w:rPr>
        <w:t>Devit</w:t>
      </w:r>
      <w:proofErr w:type="spellEnd"/>
      <w:r>
        <w:rPr>
          <w:rFonts w:ascii="Times New Roman" w:hAnsi="Times New Roman"/>
          <w:b/>
          <w:color w:val="0070C0"/>
          <w:sz w:val="24"/>
          <w:szCs w:val="24"/>
        </w:rPr>
        <w:t xml:space="preserve"> Rock f</w:t>
      </w:r>
      <w:r w:rsidR="00A10ED3" w:rsidRPr="002711FA">
        <w:rPr>
          <w:rFonts w:ascii="Times New Roman" w:hAnsi="Times New Roman"/>
          <w:b/>
          <w:color w:val="0070C0"/>
          <w:sz w:val="24"/>
          <w:szCs w:val="24"/>
        </w:rPr>
        <w:t xml:space="preserve">açade request, CDC portion $4,925.  Robert Jaska </w:t>
      </w:r>
      <w:r w:rsidR="0024471E">
        <w:rPr>
          <w:rFonts w:ascii="Times New Roman" w:hAnsi="Times New Roman"/>
          <w:b/>
          <w:color w:val="0070C0"/>
          <w:sz w:val="24"/>
          <w:szCs w:val="24"/>
        </w:rPr>
        <w:t xml:space="preserve">made a motion to approve, </w:t>
      </w:r>
      <w:r w:rsidR="00A10ED3" w:rsidRPr="002711FA">
        <w:rPr>
          <w:rFonts w:ascii="Times New Roman" w:hAnsi="Times New Roman"/>
          <w:b/>
          <w:color w:val="0070C0"/>
          <w:sz w:val="24"/>
          <w:szCs w:val="24"/>
        </w:rPr>
        <w:t xml:space="preserve">Alesha Crowell </w:t>
      </w:r>
      <w:r w:rsidR="00E62217">
        <w:rPr>
          <w:rFonts w:ascii="Times New Roman" w:hAnsi="Times New Roman"/>
          <w:b/>
          <w:color w:val="0070C0"/>
          <w:sz w:val="24"/>
          <w:szCs w:val="24"/>
        </w:rPr>
        <w:t>seconded, m</w:t>
      </w:r>
      <w:r w:rsidR="0024471E">
        <w:rPr>
          <w:rFonts w:ascii="Times New Roman" w:hAnsi="Times New Roman"/>
          <w:b/>
          <w:color w:val="0070C0"/>
          <w:sz w:val="24"/>
          <w:szCs w:val="24"/>
        </w:rPr>
        <w:t>otion passed 5-</w:t>
      </w:r>
      <w:proofErr w:type="gramStart"/>
      <w:r w:rsidR="0024471E">
        <w:rPr>
          <w:rFonts w:ascii="Times New Roman" w:hAnsi="Times New Roman"/>
          <w:b/>
          <w:color w:val="0070C0"/>
          <w:sz w:val="24"/>
          <w:szCs w:val="24"/>
        </w:rPr>
        <w:t xml:space="preserve">0 </w:t>
      </w:r>
      <w:r w:rsidR="00A10ED3" w:rsidRPr="002711FA">
        <w:rPr>
          <w:rFonts w:ascii="Times New Roman" w:hAnsi="Times New Roman"/>
          <w:b/>
          <w:color w:val="0070C0"/>
          <w:sz w:val="24"/>
          <w:szCs w:val="24"/>
        </w:rPr>
        <w:t>.</w:t>
      </w:r>
      <w:proofErr w:type="gramEnd"/>
    </w:p>
    <w:p w14:paraId="1B03B829" w14:textId="77777777" w:rsidR="00A10ED3" w:rsidRDefault="00A10ED3" w:rsidP="00880A3D">
      <w:pPr>
        <w:spacing w:after="0" w:line="240" w:lineRule="auto"/>
        <w:ind w:left="360"/>
        <w:rPr>
          <w:rFonts w:ascii="Times New Roman" w:hAnsi="Times New Roman"/>
          <w:b/>
          <w:sz w:val="24"/>
          <w:szCs w:val="24"/>
        </w:rPr>
      </w:pPr>
    </w:p>
    <w:p w14:paraId="78BCB0D1" w14:textId="77777777" w:rsidR="0057522A" w:rsidRDefault="004847E5" w:rsidP="004847E5">
      <w:pPr>
        <w:spacing w:after="0" w:line="240" w:lineRule="auto"/>
        <w:ind w:firstLine="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716542" w:rsidRPr="004847E5">
        <w:rPr>
          <w:rFonts w:ascii="Times New Roman" w:hAnsi="Times New Roman"/>
          <w:b/>
          <w:sz w:val="24"/>
          <w:szCs w:val="24"/>
        </w:rPr>
        <w:t xml:space="preserve">Discuss/Action: </w:t>
      </w:r>
      <w:r w:rsidR="0057522A">
        <w:rPr>
          <w:rFonts w:ascii="Times New Roman" w:hAnsi="Times New Roman"/>
          <w:b/>
          <w:sz w:val="24"/>
          <w:szCs w:val="24"/>
        </w:rPr>
        <w:t>Approval of minutes from previous meeting: April 12, 2018</w:t>
      </w:r>
    </w:p>
    <w:p w14:paraId="79D83D68" w14:textId="77777777" w:rsidR="0057522A" w:rsidRDefault="0057522A" w:rsidP="004847E5">
      <w:pPr>
        <w:spacing w:after="0" w:line="240" w:lineRule="auto"/>
        <w:ind w:firstLine="360"/>
        <w:rPr>
          <w:rFonts w:ascii="Times New Roman" w:hAnsi="Times New Roman"/>
          <w:b/>
          <w:sz w:val="24"/>
          <w:szCs w:val="24"/>
        </w:rPr>
      </w:pPr>
    </w:p>
    <w:p w14:paraId="77B8A5CE" w14:textId="77777777" w:rsidR="00A10ED3" w:rsidRPr="0057522A" w:rsidRDefault="0057522A" w:rsidP="0057522A">
      <w:pPr>
        <w:spacing w:after="0" w:line="240" w:lineRule="auto"/>
        <w:ind w:left="720"/>
        <w:rPr>
          <w:rFonts w:ascii="Times New Roman" w:hAnsi="Times New Roman"/>
          <w:b/>
          <w:color w:val="0070C0"/>
          <w:sz w:val="24"/>
          <w:szCs w:val="24"/>
        </w:rPr>
      </w:pPr>
      <w:r>
        <w:rPr>
          <w:rFonts w:ascii="Times New Roman" w:hAnsi="Times New Roman"/>
          <w:b/>
          <w:color w:val="0070C0"/>
          <w:sz w:val="24"/>
          <w:szCs w:val="24"/>
        </w:rPr>
        <w:t>Robert Lewis made a motion to accept the minutes as presented.  Wayne Womack seconded the motion and it passed unanimously, 5-0</w:t>
      </w:r>
    </w:p>
    <w:p w14:paraId="01BDC6C0" w14:textId="77777777" w:rsidR="00880A3D" w:rsidRDefault="00880A3D" w:rsidP="00880A3D">
      <w:pPr>
        <w:spacing w:after="0" w:line="240" w:lineRule="auto"/>
        <w:ind w:left="360"/>
        <w:rPr>
          <w:rFonts w:ascii="Times New Roman" w:hAnsi="Times New Roman"/>
          <w:b/>
          <w:sz w:val="24"/>
          <w:szCs w:val="24"/>
        </w:rPr>
      </w:pPr>
    </w:p>
    <w:p w14:paraId="687E716A" w14:textId="77777777" w:rsidR="00581F3A" w:rsidRDefault="004847E5" w:rsidP="004847E5">
      <w:pPr>
        <w:spacing w:after="0" w:line="240" w:lineRule="auto"/>
        <w:ind w:firstLine="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581F3A" w:rsidRPr="004847E5">
        <w:rPr>
          <w:rFonts w:ascii="Times New Roman" w:hAnsi="Times New Roman"/>
          <w:b/>
          <w:sz w:val="24"/>
          <w:szCs w:val="24"/>
        </w:rPr>
        <w:t>Discuss/Action: Approval of treasurer’s report</w:t>
      </w:r>
    </w:p>
    <w:p w14:paraId="55D1DC28" w14:textId="77777777" w:rsidR="00A10ED3" w:rsidRDefault="00A10ED3" w:rsidP="004847E5">
      <w:pPr>
        <w:spacing w:after="0" w:line="240" w:lineRule="auto"/>
        <w:ind w:firstLine="360"/>
        <w:rPr>
          <w:rFonts w:ascii="Times New Roman" w:hAnsi="Times New Roman"/>
          <w:b/>
          <w:sz w:val="24"/>
          <w:szCs w:val="24"/>
        </w:rPr>
      </w:pPr>
      <w:r>
        <w:rPr>
          <w:rFonts w:ascii="Times New Roman" w:hAnsi="Times New Roman"/>
          <w:b/>
          <w:sz w:val="24"/>
          <w:szCs w:val="24"/>
        </w:rPr>
        <w:tab/>
      </w:r>
    </w:p>
    <w:p w14:paraId="6EF7C38B" w14:textId="77777777" w:rsidR="00FD299B" w:rsidRPr="00FD299B" w:rsidRDefault="00E316EF" w:rsidP="00FD299B">
      <w:pPr>
        <w:spacing w:after="0" w:line="240" w:lineRule="auto"/>
        <w:ind w:left="720"/>
        <w:rPr>
          <w:rFonts w:ascii="Times New Roman" w:hAnsi="Times New Roman"/>
          <w:b/>
          <w:color w:val="0070C0"/>
          <w:sz w:val="24"/>
          <w:szCs w:val="24"/>
        </w:rPr>
      </w:pPr>
      <w:r>
        <w:rPr>
          <w:rFonts w:ascii="Times New Roman" w:hAnsi="Times New Roman"/>
          <w:b/>
          <w:color w:val="0070C0"/>
          <w:sz w:val="24"/>
          <w:szCs w:val="24"/>
        </w:rPr>
        <w:t>Alesha</w:t>
      </w:r>
      <w:r w:rsidR="00FD299B">
        <w:rPr>
          <w:rFonts w:ascii="Times New Roman" w:hAnsi="Times New Roman"/>
          <w:b/>
          <w:color w:val="0070C0"/>
          <w:sz w:val="24"/>
          <w:szCs w:val="24"/>
        </w:rPr>
        <w:t xml:space="preserve"> Crowell made a motion to accept the treasurer’s report as presented.  Robert Lewis seconded the motion and it passed, 5-0</w:t>
      </w:r>
    </w:p>
    <w:p w14:paraId="3215A39B" w14:textId="77777777" w:rsidR="00A00577" w:rsidRDefault="00A00577" w:rsidP="00A00577">
      <w:pPr>
        <w:spacing w:after="0" w:line="240" w:lineRule="auto"/>
        <w:rPr>
          <w:rFonts w:ascii="Times New Roman" w:hAnsi="Times New Roman"/>
          <w:b/>
          <w:sz w:val="24"/>
          <w:szCs w:val="24"/>
        </w:rPr>
      </w:pPr>
    </w:p>
    <w:p w14:paraId="033251BF" w14:textId="77777777" w:rsidR="00A00577" w:rsidRDefault="004847E5" w:rsidP="00A00577">
      <w:pPr>
        <w:spacing w:after="0" w:line="240" w:lineRule="auto"/>
        <w:ind w:left="360"/>
        <w:rPr>
          <w:rFonts w:ascii="Times New Roman" w:hAnsi="Times New Roman"/>
          <w:b/>
          <w:sz w:val="24"/>
          <w:szCs w:val="24"/>
        </w:rPr>
      </w:pPr>
      <w:r>
        <w:rPr>
          <w:rFonts w:ascii="Times New Roman" w:hAnsi="Times New Roman"/>
          <w:b/>
          <w:sz w:val="24"/>
          <w:szCs w:val="24"/>
        </w:rPr>
        <w:t>5</w:t>
      </w:r>
      <w:r w:rsidR="00A00577">
        <w:rPr>
          <w:rFonts w:ascii="Times New Roman" w:hAnsi="Times New Roman"/>
          <w:b/>
          <w:sz w:val="24"/>
          <w:szCs w:val="24"/>
        </w:rPr>
        <w:t>.   Discuss/Action: Director’s Report</w:t>
      </w:r>
    </w:p>
    <w:p w14:paraId="3C76B719" w14:textId="77777777" w:rsidR="00CC7F8E" w:rsidRDefault="00CC7F8E" w:rsidP="00A00577">
      <w:pPr>
        <w:spacing w:after="0" w:line="240" w:lineRule="auto"/>
        <w:ind w:left="360"/>
        <w:rPr>
          <w:rFonts w:ascii="Times New Roman" w:hAnsi="Times New Roman"/>
          <w:b/>
          <w:sz w:val="24"/>
          <w:szCs w:val="24"/>
        </w:rPr>
      </w:pPr>
    </w:p>
    <w:p w14:paraId="315B0217" w14:textId="77777777" w:rsidR="00A10ED3" w:rsidRPr="00CC7F8E" w:rsidRDefault="00A10ED3" w:rsidP="00CC7F8E">
      <w:pPr>
        <w:spacing w:after="0" w:line="240" w:lineRule="auto"/>
        <w:ind w:left="720"/>
        <w:rPr>
          <w:rFonts w:ascii="Times New Roman" w:hAnsi="Times New Roman"/>
          <w:b/>
          <w:color w:val="0070C0"/>
          <w:sz w:val="24"/>
          <w:szCs w:val="24"/>
        </w:rPr>
      </w:pPr>
      <w:r w:rsidRPr="00CC7F8E">
        <w:rPr>
          <w:rFonts w:ascii="Times New Roman" w:hAnsi="Times New Roman"/>
          <w:b/>
          <w:color w:val="0070C0"/>
          <w:sz w:val="24"/>
          <w:szCs w:val="24"/>
        </w:rPr>
        <w:t xml:space="preserve">Rodney </w:t>
      </w:r>
      <w:r w:rsidR="00CC7F8E">
        <w:rPr>
          <w:rFonts w:ascii="Times New Roman" w:hAnsi="Times New Roman"/>
          <w:b/>
          <w:color w:val="0070C0"/>
          <w:sz w:val="24"/>
          <w:szCs w:val="24"/>
        </w:rPr>
        <w:t xml:space="preserve">Williams </w:t>
      </w:r>
      <w:r w:rsidRPr="00CC7F8E">
        <w:rPr>
          <w:rFonts w:ascii="Times New Roman" w:hAnsi="Times New Roman"/>
          <w:b/>
          <w:color w:val="0070C0"/>
          <w:sz w:val="24"/>
          <w:szCs w:val="24"/>
        </w:rPr>
        <w:t xml:space="preserve">presented </w:t>
      </w:r>
      <w:r w:rsidR="00CC7F8E">
        <w:rPr>
          <w:rFonts w:ascii="Times New Roman" w:hAnsi="Times New Roman"/>
          <w:b/>
          <w:color w:val="0070C0"/>
          <w:sz w:val="24"/>
          <w:szCs w:val="24"/>
        </w:rPr>
        <w:t xml:space="preserve">his Director’s Report.  He </w:t>
      </w:r>
      <w:r w:rsidRPr="00CC7F8E">
        <w:rPr>
          <w:rFonts w:ascii="Times New Roman" w:hAnsi="Times New Roman"/>
          <w:b/>
          <w:color w:val="0070C0"/>
          <w:sz w:val="24"/>
          <w:szCs w:val="24"/>
        </w:rPr>
        <w:t>report</w:t>
      </w:r>
      <w:r w:rsidR="00CC7F8E">
        <w:rPr>
          <w:rFonts w:ascii="Times New Roman" w:hAnsi="Times New Roman"/>
          <w:b/>
          <w:color w:val="0070C0"/>
          <w:sz w:val="24"/>
          <w:szCs w:val="24"/>
        </w:rPr>
        <w:t xml:space="preserve">ed on the </w:t>
      </w:r>
      <w:r w:rsidRPr="00CC7F8E">
        <w:rPr>
          <w:rFonts w:ascii="Times New Roman" w:hAnsi="Times New Roman"/>
          <w:b/>
          <w:color w:val="0070C0"/>
          <w:sz w:val="24"/>
          <w:szCs w:val="24"/>
        </w:rPr>
        <w:t>conference in San Antonio</w:t>
      </w:r>
      <w:r w:rsidR="00CC7F8E">
        <w:rPr>
          <w:rFonts w:ascii="Times New Roman" w:hAnsi="Times New Roman"/>
          <w:b/>
          <w:color w:val="0070C0"/>
          <w:sz w:val="24"/>
          <w:szCs w:val="24"/>
        </w:rPr>
        <w:t>,</w:t>
      </w:r>
      <w:r w:rsidR="00E316EF">
        <w:rPr>
          <w:rFonts w:ascii="Times New Roman" w:hAnsi="Times New Roman"/>
          <w:b/>
          <w:color w:val="0070C0"/>
          <w:sz w:val="24"/>
          <w:szCs w:val="24"/>
        </w:rPr>
        <w:t xml:space="preserve"> Farmers Market is going well, b</w:t>
      </w:r>
      <w:r w:rsidR="00CC7F8E">
        <w:rPr>
          <w:rFonts w:ascii="Times New Roman" w:hAnsi="Times New Roman"/>
          <w:b/>
          <w:color w:val="0070C0"/>
          <w:sz w:val="24"/>
          <w:szCs w:val="24"/>
        </w:rPr>
        <w:t>anners for Farmers Market have been made, Main Street grant discussed at San Antonio conference, Spotlight on businesses and cost.  Work Force Solutions report.</w:t>
      </w:r>
    </w:p>
    <w:p w14:paraId="0B6C0C31" w14:textId="77777777" w:rsidR="00CD76F1" w:rsidRPr="00CC7F8E" w:rsidRDefault="00A10ED3" w:rsidP="00AA5D77">
      <w:pPr>
        <w:spacing w:after="0" w:line="240" w:lineRule="auto"/>
        <w:ind w:left="360"/>
        <w:rPr>
          <w:rFonts w:ascii="Times New Roman" w:hAnsi="Times New Roman"/>
          <w:b/>
          <w:color w:val="0070C0"/>
          <w:sz w:val="24"/>
          <w:szCs w:val="24"/>
        </w:rPr>
      </w:pPr>
      <w:r w:rsidRPr="00CC7F8E">
        <w:rPr>
          <w:rFonts w:ascii="Times New Roman" w:hAnsi="Times New Roman"/>
          <w:b/>
          <w:color w:val="0070C0"/>
          <w:sz w:val="24"/>
          <w:szCs w:val="24"/>
        </w:rPr>
        <w:tab/>
      </w:r>
    </w:p>
    <w:p w14:paraId="4B1C737D" w14:textId="77777777" w:rsidR="00581F3A" w:rsidRPr="001E5084" w:rsidRDefault="00581F3A" w:rsidP="00581F3A">
      <w:pPr>
        <w:spacing w:after="0" w:line="240" w:lineRule="auto"/>
        <w:rPr>
          <w:rFonts w:ascii="Times New Roman" w:hAnsi="Times New Roman"/>
          <w:b/>
          <w:sz w:val="24"/>
          <w:szCs w:val="24"/>
        </w:rPr>
      </w:pPr>
    </w:p>
    <w:p w14:paraId="1D876B63" w14:textId="77777777" w:rsidR="00F42D26" w:rsidRDefault="004847E5" w:rsidP="00851ED1">
      <w:pPr>
        <w:spacing w:after="0" w:line="240" w:lineRule="auto"/>
        <w:ind w:left="720" w:hanging="36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r>
      <w:r w:rsidR="00E57AFC" w:rsidRPr="004847E5">
        <w:rPr>
          <w:rFonts w:ascii="Times New Roman" w:hAnsi="Times New Roman"/>
          <w:b/>
          <w:sz w:val="24"/>
          <w:szCs w:val="24"/>
        </w:rPr>
        <w:t xml:space="preserve">Discuss/Action: </w:t>
      </w:r>
      <w:r w:rsidR="00986A7D">
        <w:rPr>
          <w:rFonts w:ascii="Times New Roman" w:hAnsi="Times New Roman"/>
          <w:b/>
          <w:sz w:val="24"/>
          <w:szCs w:val="24"/>
        </w:rPr>
        <w:t>Downtown</w:t>
      </w:r>
      <w:r w:rsidR="00A00577" w:rsidRPr="004847E5">
        <w:rPr>
          <w:rFonts w:ascii="Times New Roman" w:hAnsi="Times New Roman"/>
          <w:b/>
          <w:sz w:val="24"/>
          <w:szCs w:val="24"/>
        </w:rPr>
        <w:t xml:space="preserve"> light post painting</w:t>
      </w:r>
      <w:r w:rsidR="00F42D26">
        <w:rPr>
          <w:rFonts w:ascii="Times New Roman" w:hAnsi="Times New Roman"/>
          <w:b/>
          <w:sz w:val="24"/>
          <w:szCs w:val="24"/>
        </w:rPr>
        <w:t xml:space="preserve"> </w:t>
      </w:r>
    </w:p>
    <w:p w14:paraId="6F2F7ACC" w14:textId="77777777" w:rsidR="00F42D26" w:rsidRDefault="00F42D26" w:rsidP="00851ED1">
      <w:pPr>
        <w:spacing w:after="0" w:line="240" w:lineRule="auto"/>
        <w:ind w:left="720" w:hanging="360"/>
        <w:rPr>
          <w:rFonts w:ascii="Times New Roman" w:hAnsi="Times New Roman"/>
          <w:b/>
          <w:sz w:val="24"/>
          <w:szCs w:val="24"/>
        </w:rPr>
      </w:pPr>
    </w:p>
    <w:p w14:paraId="0B86C90B" w14:textId="77777777" w:rsidR="00E57AFC" w:rsidRPr="00F42D26" w:rsidRDefault="00851ED1" w:rsidP="00F42D26">
      <w:pPr>
        <w:spacing w:after="0" w:line="240" w:lineRule="auto"/>
        <w:ind w:left="720" w:firstLine="45"/>
        <w:rPr>
          <w:rFonts w:ascii="Times New Roman" w:hAnsi="Times New Roman"/>
          <w:b/>
          <w:color w:val="0070C0"/>
          <w:sz w:val="24"/>
          <w:szCs w:val="24"/>
        </w:rPr>
      </w:pPr>
      <w:r w:rsidRPr="00F42D26">
        <w:rPr>
          <w:rFonts w:ascii="Times New Roman" w:hAnsi="Times New Roman"/>
          <w:b/>
          <w:color w:val="0070C0"/>
          <w:sz w:val="24"/>
          <w:szCs w:val="24"/>
        </w:rPr>
        <w:t>Lane</w:t>
      </w:r>
      <w:r w:rsidR="00AC468F">
        <w:rPr>
          <w:rFonts w:ascii="Times New Roman" w:hAnsi="Times New Roman"/>
          <w:b/>
          <w:color w:val="0070C0"/>
          <w:sz w:val="24"/>
          <w:szCs w:val="24"/>
        </w:rPr>
        <w:t xml:space="preserve"> Jones </w:t>
      </w:r>
      <w:r w:rsidRPr="00F42D26">
        <w:rPr>
          <w:rFonts w:ascii="Times New Roman" w:hAnsi="Times New Roman"/>
          <w:b/>
          <w:color w:val="0070C0"/>
          <w:sz w:val="24"/>
          <w:szCs w:val="24"/>
        </w:rPr>
        <w:t>presented on progress of repainti</w:t>
      </w:r>
      <w:r w:rsidR="00F42D26">
        <w:rPr>
          <w:rFonts w:ascii="Times New Roman" w:hAnsi="Times New Roman"/>
          <w:b/>
          <w:color w:val="0070C0"/>
          <w:sz w:val="24"/>
          <w:szCs w:val="24"/>
        </w:rPr>
        <w:t>ng light post</w:t>
      </w:r>
      <w:r w:rsidR="00383ACB">
        <w:rPr>
          <w:rFonts w:ascii="Times New Roman" w:hAnsi="Times New Roman"/>
          <w:b/>
          <w:color w:val="0070C0"/>
          <w:sz w:val="24"/>
          <w:szCs w:val="24"/>
        </w:rPr>
        <w:t>s.  Oncor</w:t>
      </w:r>
      <w:r w:rsidR="00F42D26">
        <w:rPr>
          <w:rFonts w:ascii="Times New Roman" w:hAnsi="Times New Roman"/>
          <w:b/>
          <w:color w:val="0070C0"/>
          <w:sz w:val="24"/>
          <w:szCs w:val="24"/>
        </w:rPr>
        <w:t xml:space="preserve"> owns pole</w:t>
      </w:r>
      <w:r w:rsidRPr="00F42D26">
        <w:rPr>
          <w:rFonts w:ascii="Times New Roman" w:hAnsi="Times New Roman"/>
          <w:b/>
          <w:color w:val="0070C0"/>
          <w:sz w:val="24"/>
          <w:szCs w:val="24"/>
        </w:rPr>
        <w:t xml:space="preserve">s, $100 for paint, Oncor </w:t>
      </w:r>
      <w:r w:rsidR="00F42D26">
        <w:rPr>
          <w:rFonts w:ascii="Times New Roman" w:hAnsi="Times New Roman"/>
          <w:b/>
          <w:color w:val="0070C0"/>
          <w:sz w:val="24"/>
          <w:szCs w:val="24"/>
        </w:rPr>
        <w:t xml:space="preserve">will </w:t>
      </w:r>
      <w:r w:rsidRPr="00F42D26">
        <w:rPr>
          <w:rFonts w:ascii="Times New Roman" w:hAnsi="Times New Roman"/>
          <w:b/>
          <w:color w:val="0070C0"/>
          <w:sz w:val="24"/>
          <w:szCs w:val="24"/>
        </w:rPr>
        <w:t>paint, providing labor.</w:t>
      </w:r>
    </w:p>
    <w:p w14:paraId="4CDB51E2" w14:textId="77777777" w:rsidR="00333209" w:rsidRPr="00F42D26" w:rsidRDefault="00333209" w:rsidP="00851ED1">
      <w:pPr>
        <w:spacing w:after="0" w:line="240" w:lineRule="auto"/>
        <w:ind w:left="720" w:hanging="360"/>
        <w:rPr>
          <w:rFonts w:ascii="Times New Roman" w:hAnsi="Times New Roman"/>
          <w:b/>
          <w:color w:val="0070C0"/>
          <w:sz w:val="24"/>
          <w:szCs w:val="24"/>
        </w:rPr>
      </w:pPr>
      <w:r w:rsidRPr="00F42D26">
        <w:rPr>
          <w:rFonts w:ascii="Times New Roman" w:hAnsi="Times New Roman"/>
          <w:b/>
          <w:color w:val="0070C0"/>
          <w:sz w:val="24"/>
          <w:szCs w:val="24"/>
        </w:rPr>
        <w:lastRenderedPageBreak/>
        <w:tab/>
        <w:t>Brackets and banners are</w:t>
      </w:r>
      <w:r w:rsidR="00F84498">
        <w:rPr>
          <w:rFonts w:ascii="Times New Roman" w:hAnsi="Times New Roman"/>
          <w:b/>
          <w:color w:val="0070C0"/>
          <w:sz w:val="24"/>
          <w:szCs w:val="24"/>
        </w:rPr>
        <w:t xml:space="preserve"> here.  Ready to hang when poles</w:t>
      </w:r>
      <w:r w:rsidRPr="00F42D26">
        <w:rPr>
          <w:rFonts w:ascii="Times New Roman" w:hAnsi="Times New Roman"/>
          <w:b/>
          <w:color w:val="0070C0"/>
          <w:sz w:val="24"/>
          <w:szCs w:val="24"/>
        </w:rPr>
        <w:t xml:space="preserve"> a</w:t>
      </w:r>
      <w:r w:rsidR="00F42D26">
        <w:rPr>
          <w:rFonts w:ascii="Times New Roman" w:hAnsi="Times New Roman"/>
          <w:b/>
          <w:color w:val="0070C0"/>
          <w:sz w:val="24"/>
          <w:szCs w:val="24"/>
        </w:rPr>
        <w:t>re painted. CDC will pay $800.</w:t>
      </w:r>
      <w:r w:rsidRPr="00F42D26">
        <w:rPr>
          <w:rFonts w:ascii="Times New Roman" w:hAnsi="Times New Roman"/>
          <w:b/>
          <w:color w:val="0070C0"/>
          <w:sz w:val="24"/>
          <w:szCs w:val="24"/>
        </w:rPr>
        <w:t xml:space="preserve"> Motion to </w:t>
      </w:r>
      <w:r w:rsidR="00F84498">
        <w:rPr>
          <w:rFonts w:ascii="Times New Roman" w:hAnsi="Times New Roman"/>
          <w:b/>
          <w:color w:val="0070C0"/>
          <w:sz w:val="24"/>
          <w:szCs w:val="24"/>
        </w:rPr>
        <w:t>approve</w:t>
      </w:r>
      <w:r w:rsidRPr="00F42D26">
        <w:rPr>
          <w:rFonts w:ascii="Times New Roman" w:hAnsi="Times New Roman"/>
          <w:b/>
          <w:color w:val="0070C0"/>
          <w:sz w:val="24"/>
          <w:szCs w:val="24"/>
        </w:rPr>
        <w:t xml:space="preserve"> by Robert Lewis, Robert Jaska </w:t>
      </w:r>
      <w:r w:rsidR="00F42D26">
        <w:rPr>
          <w:rFonts w:ascii="Times New Roman" w:hAnsi="Times New Roman"/>
          <w:b/>
          <w:color w:val="0070C0"/>
          <w:sz w:val="24"/>
          <w:szCs w:val="24"/>
        </w:rPr>
        <w:t>seconded</w:t>
      </w:r>
      <w:r w:rsidRPr="00F42D26">
        <w:rPr>
          <w:rFonts w:ascii="Times New Roman" w:hAnsi="Times New Roman"/>
          <w:b/>
          <w:color w:val="0070C0"/>
          <w:sz w:val="24"/>
          <w:szCs w:val="24"/>
        </w:rPr>
        <w:t xml:space="preserve">. </w:t>
      </w:r>
      <w:r w:rsidR="00F42D26">
        <w:rPr>
          <w:rFonts w:ascii="Times New Roman" w:hAnsi="Times New Roman"/>
          <w:b/>
          <w:color w:val="0070C0"/>
          <w:sz w:val="24"/>
          <w:szCs w:val="24"/>
        </w:rPr>
        <w:t>Motion approved 5-0.</w:t>
      </w:r>
    </w:p>
    <w:p w14:paraId="14E12F5C" w14:textId="77777777" w:rsidR="00716542" w:rsidRDefault="00716542" w:rsidP="00716542">
      <w:pPr>
        <w:spacing w:after="0" w:line="240" w:lineRule="auto"/>
        <w:rPr>
          <w:rFonts w:ascii="Times New Roman" w:hAnsi="Times New Roman"/>
          <w:b/>
          <w:sz w:val="24"/>
          <w:szCs w:val="24"/>
        </w:rPr>
      </w:pPr>
    </w:p>
    <w:p w14:paraId="1DE29140" w14:textId="77777777" w:rsidR="00716542" w:rsidRDefault="004847E5" w:rsidP="00716542">
      <w:pPr>
        <w:spacing w:after="0" w:line="240" w:lineRule="auto"/>
        <w:ind w:left="360"/>
        <w:rPr>
          <w:rFonts w:ascii="Times New Roman" w:hAnsi="Times New Roman"/>
          <w:b/>
          <w:sz w:val="24"/>
          <w:szCs w:val="24"/>
        </w:rPr>
      </w:pPr>
      <w:r>
        <w:rPr>
          <w:rFonts w:ascii="Times New Roman" w:hAnsi="Times New Roman"/>
          <w:b/>
          <w:sz w:val="24"/>
          <w:szCs w:val="24"/>
        </w:rPr>
        <w:t>7</w:t>
      </w:r>
      <w:r w:rsidR="00716542">
        <w:rPr>
          <w:rFonts w:ascii="Times New Roman" w:hAnsi="Times New Roman"/>
          <w:b/>
          <w:sz w:val="24"/>
          <w:szCs w:val="24"/>
        </w:rPr>
        <w:t xml:space="preserve">. </w:t>
      </w:r>
      <w:r w:rsidR="00716542">
        <w:rPr>
          <w:rFonts w:ascii="Times New Roman" w:hAnsi="Times New Roman"/>
          <w:b/>
          <w:sz w:val="24"/>
          <w:szCs w:val="24"/>
        </w:rPr>
        <w:tab/>
        <w:t>Discuss/Action: VASA request for electric scoreboard installation at East Field Park</w:t>
      </w:r>
    </w:p>
    <w:p w14:paraId="17EAF9E7" w14:textId="77777777" w:rsidR="00A84EE8" w:rsidRDefault="00A84EE8" w:rsidP="00716542">
      <w:pPr>
        <w:spacing w:after="0" w:line="240" w:lineRule="auto"/>
        <w:ind w:left="360"/>
        <w:rPr>
          <w:rFonts w:ascii="Times New Roman" w:hAnsi="Times New Roman"/>
          <w:b/>
          <w:sz w:val="24"/>
          <w:szCs w:val="24"/>
        </w:rPr>
      </w:pPr>
    </w:p>
    <w:p w14:paraId="2C81C87E" w14:textId="77777777" w:rsidR="00333209" w:rsidRPr="00A84EE8" w:rsidRDefault="005B1F0B" w:rsidP="005418E6">
      <w:pPr>
        <w:spacing w:after="0" w:line="240" w:lineRule="auto"/>
        <w:ind w:left="720"/>
        <w:rPr>
          <w:rFonts w:ascii="Times New Roman" w:hAnsi="Times New Roman"/>
          <w:b/>
          <w:color w:val="0070C0"/>
          <w:sz w:val="24"/>
          <w:szCs w:val="24"/>
        </w:rPr>
      </w:pPr>
      <w:r>
        <w:rPr>
          <w:rFonts w:ascii="Times New Roman" w:hAnsi="Times New Roman"/>
          <w:b/>
          <w:color w:val="0070C0"/>
          <w:sz w:val="24"/>
          <w:szCs w:val="24"/>
        </w:rPr>
        <w:t>Alesha</w:t>
      </w:r>
      <w:r w:rsidR="00333209" w:rsidRPr="00A84EE8">
        <w:rPr>
          <w:rFonts w:ascii="Times New Roman" w:hAnsi="Times New Roman"/>
          <w:b/>
          <w:color w:val="0070C0"/>
          <w:sz w:val="24"/>
          <w:szCs w:val="24"/>
        </w:rPr>
        <w:t xml:space="preserve"> Crowell </w:t>
      </w:r>
      <w:r w:rsidR="00A84EE8">
        <w:rPr>
          <w:rFonts w:ascii="Times New Roman" w:hAnsi="Times New Roman"/>
          <w:b/>
          <w:color w:val="0070C0"/>
          <w:sz w:val="24"/>
          <w:szCs w:val="24"/>
        </w:rPr>
        <w:t>reported</w:t>
      </w:r>
      <w:r w:rsidR="00333209" w:rsidRPr="00A84EE8">
        <w:rPr>
          <w:rFonts w:ascii="Times New Roman" w:hAnsi="Times New Roman"/>
          <w:b/>
          <w:color w:val="0070C0"/>
          <w:sz w:val="24"/>
          <w:szCs w:val="24"/>
        </w:rPr>
        <w:t xml:space="preserve"> on request.  $1,600 estimate to make operable</w:t>
      </w:r>
      <w:r w:rsidR="005418E6" w:rsidRPr="00A84EE8">
        <w:rPr>
          <w:rFonts w:ascii="Times New Roman" w:hAnsi="Times New Roman"/>
          <w:b/>
          <w:color w:val="0070C0"/>
          <w:sz w:val="24"/>
          <w:szCs w:val="24"/>
        </w:rPr>
        <w:t xml:space="preserve">.  Robert Lewis </w:t>
      </w:r>
      <w:r w:rsidR="00A84EE8">
        <w:rPr>
          <w:rFonts w:ascii="Times New Roman" w:hAnsi="Times New Roman"/>
          <w:b/>
          <w:color w:val="0070C0"/>
          <w:sz w:val="24"/>
          <w:szCs w:val="24"/>
        </w:rPr>
        <w:t>made a motion to approve,</w:t>
      </w:r>
      <w:r w:rsidR="005418E6" w:rsidRPr="00A84EE8">
        <w:rPr>
          <w:rFonts w:ascii="Times New Roman" w:hAnsi="Times New Roman"/>
          <w:b/>
          <w:color w:val="0070C0"/>
          <w:sz w:val="24"/>
          <w:szCs w:val="24"/>
        </w:rPr>
        <w:t xml:space="preserve"> Wayne Womack </w:t>
      </w:r>
      <w:r w:rsidR="00A84EE8">
        <w:rPr>
          <w:rFonts w:ascii="Times New Roman" w:hAnsi="Times New Roman"/>
          <w:b/>
          <w:color w:val="0070C0"/>
          <w:sz w:val="24"/>
          <w:szCs w:val="24"/>
        </w:rPr>
        <w:t>seconded. Motion approved 5-0.</w:t>
      </w:r>
    </w:p>
    <w:p w14:paraId="09F55EBF" w14:textId="77777777" w:rsidR="00A84EE8" w:rsidRPr="005418E6" w:rsidRDefault="00A84EE8" w:rsidP="005418E6">
      <w:pPr>
        <w:spacing w:after="0" w:line="240" w:lineRule="auto"/>
        <w:rPr>
          <w:rFonts w:ascii="Times New Roman" w:hAnsi="Times New Roman"/>
          <w:b/>
          <w:sz w:val="24"/>
          <w:szCs w:val="24"/>
        </w:rPr>
      </w:pPr>
    </w:p>
    <w:p w14:paraId="2540781D" w14:textId="77777777" w:rsidR="00C13D95" w:rsidRDefault="004847E5" w:rsidP="004847E5">
      <w:pPr>
        <w:spacing w:after="0" w:line="240" w:lineRule="auto"/>
        <w:ind w:firstLine="360"/>
        <w:rPr>
          <w:rFonts w:ascii="Times New Roman" w:hAnsi="Times New Roman"/>
          <w:b/>
          <w:sz w:val="24"/>
          <w:szCs w:val="24"/>
        </w:rPr>
      </w:pPr>
      <w:r>
        <w:rPr>
          <w:rFonts w:ascii="Times New Roman" w:hAnsi="Times New Roman"/>
          <w:b/>
          <w:sz w:val="24"/>
          <w:szCs w:val="24"/>
        </w:rPr>
        <w:t xml:space="preserve">8.  </w:t>
      </w:r>
      <w:r w:rsidR="002F4714" w:rsidRPr="004847E5">
        <w:rPr>
          <w:rFonts w:ascii="Times New Roman" w:hAnsi="Times New Roman"/>
          <w:b/>
          <w:sz w:val="24"/>
          <w:szCs w:val="24"/>
        </w:rPr>
        <w:t xml:space="preserve">Discuss/Action: </w:t>
      </w:r>
      <w:r w:rsidR="00A00577" w:rsidRPr="004847E5">
        <w:rPr>
          <w:rFonts w:ascii="Times New Roman" w:hAnsi="Times New Roman"/>
          <w:b/>
          <w:sz w:val="24"/>
          <w:szCs w:val="24"/>
        </w:rPr>
        <w:t>Membership in the Texas Economic Development Council</w:t>
      </w:r>
      <w:r w:rsidR="004962A4" w:rsidRPr="004847E5">
        <w:rPr>
          <w:rFonts w:ascii="Times New Roman" w:hAnsi="Times New Roman"/>
          <w:b/>
          <w:sz w:val="24"/>
          <w:szCs w:val="24"/>
        </w:rPr>
        <w:t xml:space="preserve"> </w:t>
      </w:r>
    </w:p>
    <w:p w14:paraId="354CC940" w14:textId="77777777" w:rsidR="00441921" w:rsidRDefault="00441921" w:rsidP="004847E5">
      <w:pPr>
        <w:spacing w:after="0" w:line="240" w:lineRule="auto"/>
        <w:ind w:firstLine="360"/>
        <w:rPr>
          <w:rFonts w:ascii="Times New Roman" w:hAnsi="Times New Roman"/>
          <w:b/>
          <w:sz w:val="24"/>
          <w:szCs w:val="24"/>
        </w:rPr>
      </w:pPr>
    </w:p>
    <w:p w14:paraId="5DD1787C" w14:textId="77777777" w:rsidR="00441921" w:rsidRPr="00441921" w:rsidRDefault="00441921" w:rsidP="004847E5">
      <w:pPr>
        <w:spacing w:after="0" w:line="240" w:lineRule="auto"/>
        <w:ind w:firstLine="360"/>
        <w:rPr>
          <w:rFonts w:ascii="Times New Roman" w:hAnsi="Times New Roman"/>
          <w:b/>
          <w:color w:val="0070C0"/>
          <w:sz w:val="24"/>
          <w:szCs w:val="24"/>
        </w:rPr>
      </w:pPr>
      <w:r w:rsidRPr="00441921">
        <w:rPr>
          <w:rFonts w:ascii="Times New Roman" w:hAnsi="Times New Roman"/>
          <w:b/>
          <w:color w:val="0070C0"/>
          <w:sz w:val="24"/>
          <w:szCs w:val="24"/>
        </w:rPr>
        <w:tab/>
        <w:t xml:space="preserve">Membership was discussed and Rodney Williams will obtain TEDC membership. </w:t>
      </w:r>
    </w:p>
    <w:p w14:paraId="48081DE4" w14:textId="77777777" w:rsidR="00127E88" w:rsidRPr="004847E5" w:rsidRDefault="00127E88" w:rsidP="004847E5">
      <w:pPr>
        <w:spacing w:after="0" w:line="240" w:lineRule="auto"/>
        <w:ind w:firstLine="360"/>
        <w:rPr>
          <w:rFonts w:ascii="Times New Roman" w:hAnsi="Times New Roman"/>
          <w:b/>
          <w:sz w:val="24"/>
          <w:szCs w:val="24"/>
        </w:rPr>
      </w:pPr>
    </w:p>
    <w:p w14:paraId="7A6F7C6E" w14:textId="77777777" w:rsidR="00127E88" w:rsidRPr="001E5084" w:rsidRDefault="00127E88" w:rsidP="00C13D95">
      <w:pPr>
        <w:pStyle w:val="ListParagraph"/>
        <w:spacing w:after="0" w:line="240" w:lineRule="auto"/>
        <w:ind w:left="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2205888A" w14:textId="77777777" w:rsidR="00C13D95" w:rsidRDefault="004847E5" w:rsidP="004847E5">
      <w:pPr>
        <w:spacing w:after="0" w:line="240" w:lineRule="auto"/>
        <w:ind w:left="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r>
      <w:r w:rsidR="002F4714" w:rsidRPr="004847E5">
        <w:rPr>
          <w:rFonts w:ascii="Times New Roman" w:hAnsi="Times New Roman"/>
          <w:b/>
          <w:sz w:val="24"/>
          <w:szCs w:val="24"/>
        </w:rPr>
        <w:t xml:space="preserve">Discuss/Action: </w:t>
      </w:r>
      <w:r w:rsidR="00A00577" w:rsidRPr="004847E5">
        <w:rPr>
          <w:rFonts w:ascii="Times New Roman" w:hAnsi="Times New Roman"/>
          <w:b/>
          <w:sz w:val="24"/>
          <w:szCs w:val="24"/>
        </w:rPr>
        <w:t>Office sub</w:t>
      </w:r>
      <w:r w:rsidR="00E57AFC" w:rsidRPr="004847E5">
        <w:rPr>
          <w:rFonts w:ascii="Times New Roman" w:hAnsi="Times New Roman"/>
          <w:b/>
          <w:sz w:val="24"/>
          <w:szCs w:val="24"/>
        </w:rPr>
        <w:t>lease agreement</w:t>
      </w:r>
    </w:p>
    <w:p w14:paraId="4953E448" w14:textId="77777777" w:rsidR="00127E88" w:rsidRDefault="00127E88" w:rsidP="004847E5">
      <w:pPr>
        <w:spacing w:after="0" w:line="240" w:lineRule="auto"/>
        <w:ind w:left="360"/>
        <w:rPr>
          <w:rFonts w:ascii="Times New Roman" w:hAnsi="Times New Roman"/>
          <w:b/>
          <w:sz w:val="24"/>
          <w:szCs w:val="24"/>
        </w:rPr>
      </w:pPr>
    </w:p>
    <w:p w14:paraId="3269894E" w14:textId="77777777" w:rsidR="00127E88" w:rsidRDefault="00127E88" w:rsidP="00127E88">
      <w:pPr>
        <w:pStyle w:val="ListParagraph"/>
        <w:spacing w:after="0" w:line="240" w:lineRule="auto"/>
        <w:rPr>
          <w:rFonts w:ascii="Times New Roman" w:hAnsi="Times New Roman"/>
          <w:b/>
          <w:sz w:val="24"/>
          <w:szCs w:val="24"/>
        </w:rPr>
      </w:pPr>
      <w:r w:rsidRPr="00127E88">
        <w:rPr>
          <w:rFonts w:ascii="Times New Roman" w:hAnsi="Times New Roman"/>
          <w:b/>
          <w:color w:val="0070C0"/>
          <w:sz w:val="24"/>
          <w:szCs w:val="24"/>
        </w:rPr>
        <w:t>Wayne Woma</w:t>
      </w:r>
      <w:r w:rsidR="00E62217">
        <w:rPr>
          <w:rFonts w:ascii="Times New Roman" w:hAnsi="Times New Roman"/>
          <w:b/>
          <w:color w:val="0070C0"/>
          <w:sz w:val="24"/>
          <w:szCs w:val="24"/>
        </w:rPr>
        <w:t>ck</w:t>
      </w:r>
      <w:r w:rsidRPr="00127E88">
        <w:rPr>
          <w:rFonts w:ascii="Times New Roman" w:hAnsi="Times New Roman"/>
          <w:b/>
          <w:color w:val="0070C0"/>
          <w:sz w:val="24"/>
          <w:szCs w:val="24"/>
        </w:rPr>
        <w:t xml:space="preserve"> made motion for </w:t>
      </w:r>
      <w:r>
        <w:rPr>
          <w:rFonts w:ascii="Times New Roman" w:hAnsi="Times New Roman"/>
          <w:b/>
          <w:color w:val="0070C0"/>
          <w:sz w:val="24"/>
          <w:szCs w:val="24"/>
        </w:rPr>
        <w:t>Chris Dorak</w:t>
      </w:r>
      <w:r w:rsidRPr="00127E88">
        <w:rPr>
          <w:rFonts w:ascii="Times New Roman" w:hAnsi="Times New Roman"/>
          <w:b/>
          <w:color w:val="0070C0"/>
          <w:sz w:val="24"/>
          <w:szCs w:val="24"/>
        </w:rPr>
        <w:t xml:space="preserve"> to sign lease after corrections have been made.  </w:t>
      </w:r>
      <w:r w:rsidR="001A604B">
        <w:rPr>
          <w:rFonts w:ascii="Times New Roman" w:hAnsi="Times New Roman"/>
          <w:b/>
          <w:color w:val="0070C0"/>
          <w:sz w:val="24"/>
          <w:szCs w:val="24"/>
        </w:rPr>
        <w:t>Alesha Crowell</w:t>
      </w:r>
      <w:r>
        <w:rPr>
          <w:rFonts w:ascii="Times New Roman" w:hAnsi="Times New Roman"/>
          <w:b/>
          <w:color w:val="0070C0"/>
          <w:sz w:val="24"/>
          <w:szCs w:val="24"/>
        </w:rPr>
        <w:t xml:space="preserve"> seconded motion, motion passed 5-0.</w:t>
      </w:r>
    </w:p>
    <w:p w14:paraId="15C54570" w14:textId="77777777" w:rsidR="00127E88" w:rsidRPr="004847E5" w:rsidRDefault="00127E88" w:rsidP="004847E5">
      <w:pPr>
        <w:spacing w:after="0" w:line="240" w:lineRule="auto"/>
        <w:ind w:left="360"/>
        <w:rPr>
          <w:rFonts w:ascii="Times New Roman" w:hAnsi="Times New Roman"/>
          <w:b/>
          <w:sz w:val="24"/>
          <w:szCs w:val="24"/>
        </w:rPr>
      </w:pPr>
    </w:p>
    <w:p w14:paraId="4C0593D5" w14:textId="77777777" w:rsidR="00C13D95" w:rsidRPr="001E5084" w:rsidRDefault="00C13D95" w:rsidP="00C13D95">
      <w:pPr>
        <w:pStyle w:val="ListParagraph"/>
        <w:spacing w:after="0" w:line="240" w:lineRule="auto"/>
        <w:ind w:hanging="1440"/>
        <w:rPr>
          <w:rFonts w:ascii="Times New Roman" w:hAnsi="Times New Roman"/>
          <w:b/>
          <w:sz w:val="24"/>
          <w:szCs w:val="24"/>
        </w:rPr>
      </w:pPr>
    </w:p>
    <w:p w14:paraId="0D052A6C" w14:textId="77777777" w:rsidR="00C13D95" w:rsidRDefault="004847E5" w:rsidP="004847E5">
      <w:pPr>
        <w:spacing w:after="0" w:line="240" w:lineRule="auto"/>
        <w:ind w:left="360"/>
        <w:rPr>
          <w:rFonts w:ascii="Times New Roman" w:hAnsi="Times New Roman"/>
          <w:b/>
          <w:sz w:val="24"/>
          <w:szCs w:val="24"/>
        </w:rPr>
      </w:pPr>
      <w:r>
        <w:rPr>
          <w:rFonts w:ascii="Times New Roman" w:hAnsi="Times New Roman"/>
          <w:b/>
          <w:sz w:val="24"/>
          <w:szCs w:val="24"/>
        </w:rPr>
        <w:t xml:space="preserve">10. </w:t>
      </w:r>
      <w:r w:rsidR="002F4714" w:rsidRPr="004847E5">
        <w:rPr>
          <w:rFonts w:ascii="Times New Roman" w:hAnsi="Times New Roman"/>
          <w:b/>
          <w:sz w:val="24"/>
          <w:szCs w:val="24"/>
        </w:rPr>
        <w:t>Discuss/Action:</w:t>
      </w:r>
      <w:r w:rsidR="00E57AFC" w:rsidRPr="004847E5">
        <w:rPr>
          <w:rFonts w:ascii="Times New Roman" w:hAnsi="Times New Roman"/>
          <w:b/>
          <w:sz w:val="24"/>
          <w:szCs w:val="24"/>
        </w:rPr>
        <w:t xml:space="preserve"> Community task force update </w:t>
      </w:r>
    </w:p>
    <w:p w14:paraId="1A39351F" w14:textId="77777777" w:rsidR="00C77140" w:rsidRPr="004847E5" w:rsidRDefault="00C77140" w:rsidP="004847E5">
      <w:pPr>
        <w:spacing w:after="0" w:line="240" w:lineRule="auto"/>
        <w:ind w:left="360"/>
        <w:rPr>
          <w:rFonts w:ascii="Times New Roman" w:hAnsi="Times New Roman"/>
          <w:b/>
          <w:sz w:val="24"/>
          <w:szCs w:val="24"/>
        </w:rPr>
      </w:pPr>
    </w:p>
    <w:p w14:paraId="1FB7AF78" w14:textId="77777777" w:rsidR="00153BF9" w:rsidRDefault="005418E6" w:rsidP="00C13D95">
      <w:pPr>
        <w:spacing w:after="0" w:line="240" w:lineRule="auto"/>
        <w:rPr>
          <w:rFonts w:ascii="Times New Roman" w:hAnsi="Times New Roman"/>
          <w:b/>
          <w:color w:val="0070C0"/>
          <w:sz w:val="24"/>
          <w:szCs w:val="24"/>
        </w:rPr>
      </w:pPr>
      <w:r>
        <w:rPr>
          <w:rFonts w:ascii="Times New Roman" w:hAnsi="Times New Roman"/>
          <w:b/>
          <w:sz w:val="24"/>
          <w:szCs w:val="24"/>
        </w:rPr>
        <w:tab/>
      </w:r>
      <w:r w:rsidRPr="00C77140">
        <w:rPr>
          <w:rFonts w:ascii="Times New Roman" w:hAnsi="Times New Roman"/>
          <w:b/>
          <w:color w:val="0070C0"/>
          <w:sz w:val="24"/>
          <w:szCs w:val="24"/>
        </w:rPr>
        <w:t>CDC performed 4 of task given them.  Light polls, banners, support, review funding</w:t>
      </w:r>
    </w:p>
    <w:p w14:paraId="64D353D3" w14:textId="77777777" w:rsidR="009E45A4" w:rsidRPr="002711FA" w:rsidRDefault="009E45A4" w:rsidP="009E45A4">
      <w:pPr>
        <w:spacing w:after="0" w:line="240" w:lineRule="auto"/>
        <w:ind w:left="720"/>
        <w:rPr>
          <w:rFonts w:ascii="Times New Roman" w:hAnsi="Times New Roman"/>
          <w:b/>
          <w:color w:val="0070C0"/>
          <w:sz w:val="24"/>
          <w:szCs w:val="24"/>
        </w:rPr>
      </w:pPr>
      <w:r w:rsidRPr="002711FA">
        <w:rPr>
          <w:rFonts w:ascii="Times New Roman" w:hAnsi="Times New Roman"/>
          <w:b/>
          <w:color w:val="0070C0"/>
          <w:sz w:val="24"/>
          <w:szCs w:val="24"/>
        </w:rPr>
        <w:t xml:space="preserve">Subject, Feed Store: Lane </w:t>
      </w:r>
      <w:r>
        <w:rPr>
          <w:rFonts w:ascii="Times New Roman" w:hAnsi="Times New Roman"/>
          <w:b/>
          <w:color w:val="0070C0"/>
          <w:sz w:val="24"/>
          <w:szCs w:val="24"/>
        </w:rPr>
        <w:t xml:space="preserve">Jones </w:t>
      </w:r>
      <w:r w:rsidRPr="002711FA">
        <w:rPr>
          <w:rFonts w:ascii="Times New Roman" w:hAnsi="Times New Roman"/>
          <w:b/>
          <w:color w:val="0070C0"/>
          <w:sz w:val="24"/>
          <w:szCs w:val="24"/>
        </w:rPr>
        <w:t xml:space="preserve">spoke to (Ken </w:t>
      </w:r>
      <w:proofErr w:type="spellStart"/>
      <w:r w:rsidRPr="002711FA">
        <w:rPr>
          <w:rFonts w:ascii="Times New Roman" w:hAnsi="Times New Roman"/>
          <w:b/>
          <w:color w:val="0070C0"/>
          <w:sz w:val="24"/>
          <w:szCs w:val="24"/>
        </w:rPr>
        <w:t>Kendricks</w:t>
      </w:r>
      <w:proofErr w:type="spellEnd"/>
      <w:r w:rsidRPr="002711FA">
        <w:rPr>
          <w:rFonts w:ascii="Times New Roman" w:hAnsi="Times New Roman"/>
          <w:b/>
          <w:color w:val="0070C0"/>
          <w:sz w:val="24"/>
          <w:szCs w:val="24"/>
        </w:rPr>
        <w:t>)</w:t>
      </w:r>
      <w:r>
        <w:rPr>
          <w:rFonts w:ascii="Times New Roman" w:hAnsi="Times New Roman"/>
          <w:b/>
          <w:color w:val="0070C0"/>
          <w:sz w:val="24"/>
          <w:szCs w:val="24"/>
        </w:rPr>
        <w:t xml:space="preserve"> regarding</w:t>
      </w:r>
      <w:r w:rsidRPr="002711FA">
        <w:rPr>
          <w:rFonts w:ascii="Times New Roman" w:hAnsi="Times New Roman"/>
          <w:b/>
          <w:color w:val="0070C0"/>
          <w:sz w:val="24"/>
          <w:szCs w:val="24"/>
        </w:rPr>
        <w:t xml:space="preserve"> improvements </w:t>
      </w:r>
      <w:r>
        <w:rPr>
          <w:rFonts w:ascii="Times New Roman" w:hAnsi="Times New Roman"/>
          <w:b/>
          <w:color w:val="0070C0"/>
          <w:sz w:val="24"/>
          <w:szCs w:val="24"/>
        </w:rPr>
        <w:t xml:space="preserve">to front of his building.  Ken said improvements </w:t>
      </w:r>
      <w:r w:rsidRPr="002711FA">
        <w:rPr>
          <w:rFonts w:ascii="Times New Roman" w:hAnsi="Times New Roman"/>
          <w:b/>
          <w:color w:val="0070C0"/>
          <w:sz w:val="24"/>
          <w:szCs w:val="24"/>
        </w:rPr>
        <w:t xml:space="preserve">will be made before memorial weekend.  </w:t>
      </w:r>
    </w:p>
    <w:p w14:paraId="1A43BF90" w14:textId="77777777" w:rsidR="009E45A4" w:rsidRPr="00C77140" w:rsidRDefault="009E45A4" w:rsidP="00C13D95">
      <w:pPr>
        <w:spacing w:after="0" w:line="240" w:lineRule="auto"/>
        <w:rPr>
          <w:rFonts w:ascii="Times New Roman" w:hAnsi="Times New Roman"/>
          <w:b/>
          <w:color w:val="0070C0"/>
          <w:sz w:val="24"/>
          <w:szCs w:val="24"/>
        </w:rPr>
      </w:pPr>
    </w:p>
    <w:p w14:paraId="3418BF18" w14:textId="77777777" w:rsidR="00C77140" w:rsidRPr="001E5084" w:rsidRDefault="00C77140" w:rsidP="00C13D95">
      <w:pPr>
        <w:spacing w:after="0" w:line="240" w:lineRule="auto"/>
        <w:rPr>
          <w:rFonts w:ascii="Times New Roman" w:hAnsi="Times New Roman"/>
          <w:b/>
          <w:sz w:val="24"/>
          <w:szCs w:val="24"/>
        </w:rPr>
      </w:pPr>
    </w:p>
    <w:p w14:paraId="3467D602" w14:textId="77777777" w:rsidR="00153BF9" w:rsidRDefault="004847E5" w:rsidP="004847E5">
      <w:pPr>
        <w:spacing w:after="0" w:line="240" w:lineRule="auto"/>
        <w:ind w:left="360"/>
        <w:rPr>
          <w:rFonts w:ascii="Times New Roman" w:hAnsi="Times New Roman"/>
          <w:b/>
          <w:sz w:val="24"/>
          <w:szCs w:val="24"/>
        </w:rPr>
      </w:pPr>
      <w:r>
        <w:rPr>
          <w:rFonts w:ascii="Times New Roman" w:hAnsi="Times New Roman"/>
          <w:b/>
          <w:sz w:val="24"/>
          <w:szCs w:val="24"/>
        </w:rPr>
        <w:t xml:space="preserve">11. </w:t>
      </w:r>
      <w:r w:rsidR="00153BF9" w:rsidRPr="004847E5">
        <w:rPr>
          <w:rFonts w:ascii="Times New Roman" w:hAnsi="Times New Roman"/>
          <w:b/>
          <w:sz w:val="24"/>
          <w:szCs w:val="24"/>
        </w:rPr>
        <w:t xml:space="preserve">Discuss/Action: </w:t>
      </w:r>
      <w:r w:rsidR="00880A3D" w:rsidRPr="004847E5">
        <w:rPr>
          <w:rFonts w:ascii="Times New Roman" w:hAnsi="Times New Roman"/>
          <w:b/>
          <w:sz w:val="24"/>
          <w:szCs w:val="24"/>
        </w:rPr>
        <w:t>Lights for downtown buildings</w:t>
      </w:r>
    </w:p>
    <w:p w14:paraId="0E89DFD9" w14:textId="77777777" w:rsidR="00AA5D77" w:rsidRDefault="00AA5D77" w:rsidP="004847E5">
      <w:pPr>
        <w:spacing w:after="0" w:line="240" w:lineRule="auto"/>
        <w:ind w:left="360"/>
        <w:rPr>
          <w:rFonts w:ascii="Times New Roman" w:hAnsi="Times New Roman"/>
          <w:b/>
          <w:sz w:val="24"/>
          <w:szCs w:val="24"/>
        </w:rPr>
      </w:pPr>
    </w:p>
    <w:p w14:paraId="5A5D487E" w14:textId="77777777" w:rsidR="006D514C" w:rsidRDefault="006D514C" w:rsidP="006D514C">
      <w:pPr>
        <w:spacing w:after="0" w:line="240" w:lineRule="auto"/>
        <w:ind w:left="705"/>
        <w:rPr>
          <w:rFonts w:ascii="Times New Roman" w:hAnsi="Times New Roman"/>
          <w:b/>
          <w:color w:val="0070C0"/>
          <w:sz w:val="24"/>
          <w:szCs w:val="24"/>
        </w:rPr>
      </w:pPr>
      <w:r>
        <w:rPr>
          <w:rFonts w:ascii="Times New Roman" w:hAnsi="Times New Roman"/>
          <w:b/>
          <w:color w:val="0070C0"/>
          <w:sz w:val="24"/>
          <w:szCs w:val="24"/>
        </w:rPr>
        <w:t>Rodney Williams advised the Board that lights strung across the street would not work due to regulations.  Robert Lewis will be providing an estimate for lights attached to the buildings.  No action was taken.</w:t>
      </w:r>
    </w:p>
    <w:p w14:paraId="47B3009C" w14:textId="77777777" w:rsidR="00E316EF" w:rsidRPr="00CC7F8E" w:rsidRDefault="00E316EF" w:rsidP="006D514C">
      <w:pPr>
        <w:spacing w:after="0" w:line="240" w:lineRule="auto"/>
        <w:ind w:left="360" w:firstLine="360"/>
        <w:rPr>
          <w:rFonts w:ascii="Times New Roman" w:hAnsi="Times New Roman"/>
          <w:b/>
          <w:color w:val="0070C0"/>
          <w:sz w:val="24"/>
          <w:szCs w:val="24"/>
        </w:rPr>
      </w:pPr>
      <w:r w:rsidRPr="00CC7F8E">
        <w:rPr>
          <w:rFonts w:ascii="Times New Roman" w:hAnsi="Times New Roman"/>
          <w:b/>
          <w:color w:val="0070C0"/>
          <w:sz w:val="24"/>
          <w:szCs w:val="24"/>
        </w:rPr>
        <w:t>Task Force – Way finders sign complicated.  Where – agree City and Tx Dot</w:t>
      </w:r>
    </w:p>
    <w:p w14:paraId="392B3DA9" w14:textId="77777777" w:rsidR="00E316EF" w:rsidRPr="00CC7F8E" w:rsidRDefault="00E316EF" w:rsidP="00E316EF">
      <w:pPr>
        <w:spacing w:after="0" w:line="240" w:lineRule="auto"/>
        <w:ind w:left="360"/>
        <w:rPr>
          <w:rFonts w:ascii="Times New Roman" w:hAnsi="Times New Roman"/>
          <w:b/>
          <w:color w:val="0070C0"/>
          <w:sz w:val="24"/>
          <w:szCs w:val="24"/>
        </w:rPr>
      </w:pPr>
      <w:r w:rsidRPr="00CC7F8E">
        <w:rPr>
          <w:rFonts w:ascii="Times New Roman" w:hAnsi="Times New Roman"/>
          <w:b/>
          <w:color w:val="0070C0"/>
          <w:sz w:val="24"/>
          <w:szCs w:val="24"/>
        </w:rPr>
        <w:tab/>
        <w:t>GCEC light – 22 ½ inches high, below, rules out swag lights.  Power line 42 inches</w:t>
      </w:r>
    </w:p>
    <w:p w14:paraId="4AE93FD4" w14:textId="77777777" w:rsidR="00E316EF" w:rsidRPr="00CC7F8E" w:rsidRDefault="00E316EF" w:rsidP="00E316EF">
      <w:pPr>
        <w:spacing w:after="0" w:line="240" w:lineRule="auto"/>
        <w:ind w:left="360"/>
        <w:rPr>
          <w:rFonts w:ascii="Times New Roman" w:hAnsi="Times New Roman"/>
          <w:b/>
          <w:color w:val="0070C0"/>
          <w:sz w:val="24"/>
          <w:szCs w:val="24"/>
        </w:rPr>
      </w:pPr>
      <w:r w:rsidRPr="00CC7F8E">
        <w:rPr>
          <w:rFonts w:ascii="Times New Roman" w:hAnsi="Times New Roman"/>
          <w:b/>
          <w:color w:val="0070C0"/>
          <w:sz w:val="24"/>
          <w:szCs w:val="24"/>
        </w:rPr>
        <w:tab/>
        <w:t>Lights around building are OK business owners pay for electricity, need approval</w:t>
      </w:r>
      <w:r>
        <w:rPr>
          <w:rFonts w:ascii="Times New Roman" w:hAnsi="Times New Roman"/>
          <w:b/>
          <w:color w:val="0070C0"/>
          <w:sz w:val="24"/>
          <w:szCs w:val="24"/>
        </w:rPr>
        <w:t>.</w:t>
      </w:r>
    </w:p>
    <w:p w14:paraId="71429422" w14:textId="77777777" w:rsidR="00E316EF" w:rsidRPr="004847E5" w:rsidRDefault="00E316EF" w:rsidP="004847E5">
      <w:pPr>
        <w:spacing w:after="0" w:line="240" w:lineRule="auto"/>
        <w:ind w:left="360"/>
        <w:rPr>
          <w:rFonts w:ascii="Times New Roman" w:hAnsi="Times New Roman"/>
          <w:b/>
          <w:sz w:val="24"/>
          <w:szCs w:val="24"/>
        </w:rPr>
      </w:pPr>
    </w:p>
    <w:p w14:paraId="2239E0AD" w14:textId="77777777" w:rsidR="00880A3D" w:rsidRDefault="00880A3D" w:rsidP="00880A3D">
      <w:pPr>
        <w:spacing w:after="0" w:line="240" w:lineRule="auto"/>
        <w:rPr>
          <w:rFonts w:ascii="Times New Roman" w:hAnsi="Times New Roman"/>
          <w:b/>
          <w:sz w:val="24"/>
          <w:szCs w:val="24"/>
        </w:rPr>
      </w:pPr>
    </w:p>
    <w:p w14:paraId="216D1E4C" w14:textId="77777777" w:rsidR="00880A3D" w:rsidRPr="00880A3D" w:rsidRDefault="00B077E7" w:rsidP="00880A3D">
      <w:pPr>
        <w:spacing w:after="0" w:line="240" w:lineRule="auto"/>
        <w:ind w:left="360"/>
        <w:rPr>
          <w:rFonts w:ascii="Times New Roman" w:hAnsi="Times New Roman"/>
          <w:b/>
          <w:sz w:val="24"/>
          <w:szCs w:val="24"/>
        </w:rPr>
      </w:pPr>
      <w:r>
        <w:rPr>
          <w:rFonts w:ascii="Times New Roman" w:hAnsi="Times New Roman"/>
          <w:b/>
          <w:sz w:val="24"/>
          <w:szCs w:val="24"/>
        </w:rPr>
        <w:t>12</w:t>
      </w:r>
      <w:r w:rsidR="00880A3D">
        <w:rPr>
          <w:rFonts w:ascii="Times New Roman" w:hAnsi="Times New Roman"/>
          <w:b/>
          <w:sz w:val="24"/>
          <w:szCs w:val="24"/>
        </w:rPr>
        <w:t xml:space="preserve"> </w:t>
      </w:r>
      <w:r w:rsidR="00880A3D">
        <w:rPr>
          <w:rFonts w:ascii="Times New Roman" w:hAnsi="Times New Roman"/>
          <w:b/>
          <w:sz w:val="24"/>
          <w:szCs w:val="24"/>
        </w:rPr>
        <w:tab/>
        <w:t>Discuss/Action: Audit results</w:t>
      </w:r>
    </w:p>
    <w:p w14:paraId="72300E17" w14:textId="77777777" w:rsidR="00B469BF" w:rsidRDefault="007470BC" w:rsidP="00C13D95">
      <w:pPr>
        <w:spacing w:after="0" w:line="240" w:lineRule="auto"/>
        <w:rPr>
          <w:rFonts w:ascii="Times New Roman" w:hAnsi="Times New Roman"/>
          <w:b/>
          <w:sz w:val="24"/>
          <w:szCs w:val="24"/>
        </w:rPr>
      </w:pPr>
      <w:r>
        <w:rPr>
          <w:rFonts w:ascii="Times New Roman" w:hAnsi="Times New Roman"/>
          <w:b/>
          <w:sz w:val="24"/>
          <w:szCs w:val="24"/>
        </w:rPr>
        <w:tab/>
      </w:r>
    </w:p>
    <w:p w14:paraId="3899894F" w14:textId="77777777" w:rsidR="00A84CC9" w:rsidRDefault="005E4E7B" w:rsidP="005E4E7B">
      <w:pPr>
        <w:spacing w:after="0" w:line="240" w:lineRule="auto"/>
        <w:ind w:left="360"/>
        <w:rPr>
          <w:rFonts w:ascii="Times New Roman" w:hAnsi="Times New Roman"/>
          <w:b/>
          <w:color w:val="0070C0"/>
          <w:sz w:val="24"/>
          <w:szCs w:val="24"/>
        </w:rPr>
      </w:pPr>
      <w:r>
        <w:rPr>
          <w:rFonts w:ascii="Times New Roman" w:hAnsi="Times New Roman"/>
          <w:b/>
          <w:color w:val="0070C0"/>
          <w:sz w:val="24"/>
          <w:szCs w:val="24"/>
        </w:rPr>
        <w:tab/>
      </w:r>
      <w:r w:rsidR="00A84CC9" w:rsidRPr="007D27A5">
        <w:rPr>
          <w:rFonts w:ascii="Times New Roman" w:hAnsi="Times New Roman"/>
          <w:b/>
          <w:color w:val="0070C0"/>
          <w:sz w:val="24"/>
          <w:szCs w:val="24"/>
        </w:rPr>
        <w:t>Chris Dorak</w:t>
      </w:r>
      <w:r w:rsidR="007D27A5" w:rsidRPr="007D27A5">
        <w:rPr>
          <w:rFonts w:ascii="Times New Roman" w:hAnsi="Times New Roman"/>
          <w:b/>
          <w:color w:val="0070C0"/>
          <w:sz w:val="24"/>
          <w:szCs w:val="24"/>
        </w:rPr>
        <w:t xml:space="preserve"> updated the Board on the results of the FY17-18 audit performed by </w:t>
      </w:r>
      <w:r>
        <w:rPr>
          <w:rFonts w:ascii="Times New Roman" w:hAnsi="Times New Roman"/>
          <w:b/>
          <w:color w:val="0070C0"/>
          <w:sz w:val="24"/>
          <w:szCs w:val="24"/>
        </w:rPr>
        <w:tab/>
      </w:r>
      <w:r w:rsidR="007D27A5" w:rsidRPr="007D27A5">
        <w:rPr>
          <w:rFonts w:ascii="Times New Roman" w:hAnsi="Times New Roman"/>
          <w:b/>
          <w:color w:val="0070C0"/>
          <w:sz w:val="24"/>
          <w:szCs w:val="24"/>
        </w:rPr>
        <w:t>Lafollett and Associates.</w:t>
      </w:r>
      <w:r>
        <w:rPr>
          <w:rFonts w:ascii="Times New Roman" w:hAnsi="Times New Roman"/>
          <w:b/>
          <w:color w:val="0070C0"/>
          <w:sz w:val="24"/>
          <w:szCs w:val="24"/>
        </w:rPr>
        <w:t xml:space="preserve"> </w:t>
      </w:r>
    </w:p>
    <w:p w14:paraId="75356666" w14:textId="77777777" w:rsidR="007D27A5" w:rsidRPr="007D27A5" w:rsidRDefault="007D27A5" w:rsidP="00C13D95">
      <w:pPr>
        <w:spacing w:after="0" w:line="240" w:lineRule="auto"/>
        <w:rPr>
          <w:rFonts w:ascii="Times New Roman" w:hAnsi="Times New Roman"/>
          <w:b/>
          <w:color w:val="0070C0"/>
          <w:sz w:val="24"/>
          <w:szCs w:val="24"/>
        </w:rPr>
      </w:pPr>
    </w:p>
    <w:p w14:paraId="1CA65AEE" w14:textId="77777777" w:rsidR="00C77140" w:rsidRDefault="00B077E7" w:rsidP="00C77140">
      <w:pPr>
        <w:spacing w:after="0" w:line="240" w:lineRule="auto"/>
        <w:ind w:left="360"/>
        <w:rPr>
          <w:rFonts w:ascii="Times New Roman" w:hAnsi="Times New Roman"/>
          <w:b/>
          <w:sz w:val="24"/>
          <w:szCs w:val="24"/>
        </w:rPr>
      </w:pPr>
      <w:r>
        <w:rPr>
          <w:rFonts w:ascii="Times New Roman" w:hAnsi="Times New Roman"/>
          <w:b/>
          <w:sz w:val="24"/>
          <w:szCs w:val="24"/>
        </w:rPr>
        <w:t xml:space="preserve">13. </w:t>
      </w:r>
      <w:r w:rsidR="00E57AFC" w:rsidRPr="00B077E7">
        <w:rPr>
          <w:rFonts w:ascii="Times New Roman" w:hAnsi="Times New Roman"/>
          <w:b/>
          <w:sz w:val="24"/>
          <w:szCs w:val="24"/>
        </w:rPr>
        <w:t>Discuss/Action: Update on projects: a) railcar renovation</w:t>
      </w:r>
      <w:r w:rsidR="00986A7D">
        <w:rPr>
          <w:rFonts w:ascii="Times New Roman" w:hAnsi="Times New Roman"/>
          <w:b/>
          <w:sz w:val="24"/>
          <w:szCs w:val="24"/>
        </w:rPr>
        <w:t xml:space="preserve">; </w:t>
      </w:r>
      <w:proofErr w:type="gramStart"/>
      <w:r w:rsidR="00986A7D">
        <w:rPr>
          <w:rFonts w:ascii="Times New Roman" w:hAnsi="Times New Roman"/>
          <w:b/>
          <w:sz w:val="24"/>
          <w:szCs w:val="24"/>
        </w:rPr>
        <w:t>b)storefront</w:t>
      </w:r>
      <w:proofErr w:type="gramEnd"/>
      <w:r w:rsidR="007470BC">
        <w:rPr>
          <w:rFonts w:ascii="Times New Roman" w:hAnsi="Times New Roman"/>
          <w:b/>
          <w:sz w:val="24"/>
          <w:szCs w:val="24"/>
        </w:rPr>
        <w:t xml:space="preserve"> bench and </w:t>
      </w:r>
      <w:r w:rsidR="00C77140">
        <w:rPr>
          <w:rFonts w:ascii="Times New Roman" w:hAnsi="Times New Roman"/>
          <w:b/>
          <w:sz w:val="24"/>
          <w:szCs w:val="24"/>
        </w:rPr>
        <w:t xml:space="preserve">  </w:t>
      </w:r>
      <w:r w:rsidR="007470BC">
        <w:rPr>
          <w:rFonts w:ascii="Times New Roman" w:hAnsi="Times New Roman"/>
          <w:b/>
          <w:sz w:val="24"/>
          <w:szCs w:val="24"/>
        </w:rPr>
        <w:t xml:space="preserve">planters:  </w:t>
      </w:r>
    </w:p>
    <w:p w14:paraId="34FB2A50" w14:textId="77777777" w:rsidR="00C77140" w:rsidRDefault="00C77140" w:rsidP="00B077E7">
      <w:pPr>
        <w:spacing w:after="0" w:line="240" w:lineRule="auto"/>
        <w:ind w:left="360"/>
        <w:rPr>
          <w:rFonts w:ascii="Times New Roman" w:hAnsi="Times New Roman"/>
          <w:b/>
          <w:sz w:val="24"/>
          <w:szCs w:val="24"/>
        </w:rPr>
      </w:pPr>
    </w:p>
    <w:p w14:paraId="22930E57" w14:textId="77777777" w:rsidR="00E57AFC" w:rsidRPr="00C77140" w:rsidRDefault="007470BC" w:rsidP="00C77140">
      <w:pPr>
        <w:spacing w:after="0" w:line="240" w:lineRule="auto"/>
        <w:ind w:left="720"/>
        <w:rPr>
          <w:rFonts w:ascii="Times New Roman" w:hAnsi="Times New Roman"/>
          <w:b/>
          <w:color w:val="0070C0"/>
          <w:sz w:val="24"/>
          <w:szCs w:val="24"/>
        </w:rPr>
      </w:pPr>
      <w:r w:rsidRPr="00C77140">
        <w:rPr>
          <w:rFonts w:ascii="Times New Roman" w:hAnsi="Times New Roman"/>
          <w:b/>
          <w:color w:val="0070C0"/>
          <w:sz w:val="24"/>
          <w:szCs w:val="24"/>
        </w:rPr>
        <w:lastRenderedPageBreak/>
        <w:t xml:space="preserve">Rail car paint is here, holes repaired, a few more need to be repaired, goal is to get painted before Music in the Park.  </w:t>
      </w:r>
    </w:p>
    <w:p w14:paraId="7E99D9D2" w14:textId="77777777" w:rsidR="008F4AC5" w:rsidRDefault="008F4AC5" w:rsidP="00880A3D">
      <w:pPr>
        <w:spacing w:after="0" w:line="240" w:lineRule="auto"/>
        <w:rPr>
          <w:rFonts w:ascii="Times New Roman" w:hAnsi="Times New Roman"/>
          <w:b/>
          <w:sz w:val="24"/>
          <w:szCs w:val="24"/>
        </w:rPr>
      </w:pPr>
    </w:p>
    <w:p w14:paraId="6F4652A9" w14:textId="77777777" w:rsidR="00880A3D" w:rsidRDefault="00B077E7" w:rsidP="00880A3D">
      <w:pPr>
        <w:spacing w:after="0" w:line="240" w:lineRule="auto"/>
        <w:ind w:left="360"/>
        <w:rPr>
          <w:rFonts w:ascii="Times New Roman" w:hAnsi="Times New Roman"/>
          <w:b/>
          <w:sz w:val="24"/>
          <w:szCs w:val="24"/>
        </w:rPr>
      </w:pPr>
      <w:r>
        <w:rPr>
          <w:rFonts w:ascii="Times New Roman" w:hAnsi="Times New Roman"/>
          <w:b/>
          <w:sz w:val="24"/>
          <w:szCs w:val="24"/>
        </w:rPr>
        <w:t>14</w:t>
      </w:r>
      <w:r w:rsidR="00880A3D">
        <w:rPr>
          <w:rFonts w:ascii="Times New Roman" w:hAnsi="Times New Roman"/>
          <w:b/>
          <w:sz w:val="24"/>
          <w:szCs w:val="24"/>
        </w:rPr>
        <w:t>. Discuss/Action: Formalize closing of Landmark bank account</w:t>
      </w:r>
    </w:p>
    <w:p w14:paraId="77DE0385" w14:textId="77777777" w:rsidR="008F4AC5" w:rsidRDefault="008F4AC5" w:rsidP="00880A3D">
      <w:pPr>
        <w:spacing w:after="0" w:line="240" w:lineRule="auto"/>
        <w:ind w:left="360"/>
        <w:rPr>
          <w:rFonts w:ascii="Times New Roman" w:hAnsi="Times New Roman"/>
          <w:b/>
          <w:sz w:val="24"/>
          <w:szCs w:val="24"/>
        </w:rPr>
      </w:pPr>
    </w:p>
    <w:p w14:paraId="1B39F556" w14:textId="77777777" w:rsidR="007470BC" w:rsidRPr="008F4AC5" w:rsidRDefault="007470BC" w:rsidP="00880A3D">
      <w:pPr>
        <w:spacing w:after="0" w:line="240" w:lineRule="auto"/>
        <w:ind w:left="360"/>
        <w:rPr>
          <w:rFonts w:ascii="Times New Roman" w:hAnsi="Times New Roman"/>
          <w:b/>
          <w:color w:val="0070C0"/>
          <w:sz w:val="24"/>
          <w:szCs w:val="24"/>
        </w:rPr>
      </w:pPr>
      <w:r w:rsidRPr="008F4AC5">
        <w:rPr>
          <w:rFonts w:ascii="Times New Roman" w:hAnsi="Times New Roman"/>
          <w:b/>
          <w:color w:val="0070C0"/>
          <w:sz w:val="24"/>
          <w:szCs w:val="24"/>
        </w:rPr>
        <w:tab/>
        <w:t xml:space="preserve">Motion from Wayne Womack to move from Landmark Bank to Texas Star Bank.  </w:t>
      </w:r>
    </w:p>
    <w:p w14:paraId="1985AD00" w14:textId="77777777" w:rsidR="007470BC" w:rsidRPr="008F4AC5" w:rsidRDefault="007470BC" w:rsidP="00880A3D">
      <w:pPr>
        <w:spacing w:after="0" w:line="240" w:lineRule="auto"/>
        <w:ind w:left="360"/>
        <w:rPr>
          <w:rFonts w:ascii="Times New Roman" w:hAnsi="Times New Roman"/>
          <w:b/>
          <w:color w:val="0070C0"/>
          <w:sz w:val="24"/>
          <w:szCs w:val="24"/>
        </w:rPr>
      </w:pPr>
      <w:r w:rsidRPr="008F4AC5">
        <w:rPr>
          <w:rFonts w:ascii="Times New Roman" w:hAnsi="Times New Roman"/>
          <w:b/>
          <w:color w:val="0070C0"/>
          <w:sz w:val="24"/>
          <w:szCs w:val="24"/>
        </w:rPr>
        <w:tab/>
        <w:t xml:space="preserve">Robert Lewis </w:t>
      </w:r>
      <w:r w:rsidR="008F4AC5">
        <w:rPr>
          <w:rFonts w:ascii="Times New Roman" w:hAnsi="Times New Roman"/>
          <w:b/>
          <w:color w:val="0070C0"/>
          <w:sz w:val="24"/>
          <w:szCs w:val="24"/>
        </w:rPr>
        <w:t>seconded, motion passed 5-0.</w:t>
      </w:r>
    </w:p>
    <w:p w14:paraId="384A9ACA" w14:textId="77777777" w:rsidR="004847E5" w:rsidRDefault="004847E5" w:rsidP="00880A3D">
      <w:pPr>
        <w:spacing w:after="0" w:line="240" w:lineRule="auto"/>
        <w:ind w:left="360"/>
        <w:rPr>
          <w:rFonts w:ascii="Times New Roman" w:hAnsi="Times New Roman"/>
          <w:b/>
          <w:sz w:val="24"/>
          <w:szCs w:val="24"/>
        </w:rPr>
      </w:pPr>
    </w:p>
    <w:p w14:paraId="2120FD4B" w14:textId="77777777" w:rsidR="004847E5" w:rsidRPr="00880A3D" w:rsidRDefault="00B077E7" w:rsidP="00880A3D">
      <w:pPr>
        <w:spacing w:after="0" w:line="240" w:lineRule="auto"/>
        <w:ind w:left="360"/>
        <w:rPr>
          <w:rFonts w:ascii="Times New Roman" w:hAnsi="Times New Roman"/>
          <w:b/>
          <w:sz w:val="24"/>
          <w:szCs w:val="24"/>
        </w:rPr>
      </w:pPr>
      <w:r>
        <w:rPr>
          <w:rFonts w:ascii="Times New Roman" w:hAnsi="Times New Roman"/>
          <w:b/>
          <w:sz w:val="24"/>
          <w:szCs w:val="24"/>
        </w:rPr>
        <w:t>15</w:t>
      </w:r>
      <w:r w:rsidR="004847E5">
        <w:rPr>
          <w:rFonts w:ascii="Times New Roman" w:hAnsi="Times New Roman"/>
          <w:b/>
          <w:sz w:val="24"/>
          <w:szCs w:val="24"/>
        </w:rPr>
        <w:t>. Discuss/Action: Picnic tables for Farmers Market and Music in the Park events</w:t>
      </w:r>
    </w:p>
    <w:p w14:paraId="09A1EBC8" w14:textId="77777777" w:rsidR="00304097" w:rsidRDefault="00304097" w:rsidP="007470BC">
      <w:pPr>
        <w:spacing w:after="0" w:line="240" w:lineRule="auto"/>
        <w:ind w:left="720"/>
        <w:rPr>
          <w:rFonts w:ascii="Times New Roman" w:hAnsi="Times New Roman"/>
          <w:b/>
          <w:sz w:val="24"/>
          <w:szCs w:val="24"/>
        </w:rPr>
      </w:pPr>
    </w:p>
    <w:p w14:paraId="23DF20B7" w14:textId="77777777" w:rsidR="00304097" w:rsidRDefault="00304097" w:rsidP="007470BC">
      <w:pPr>
        <w:spacing w:after="0" w:line="240" w:lineRule="auto"/>
        <w:ind w:left="720"/>
        <w:rPr>
          <w:rFonts w:ascii="Times New Roman" w:hAnsi="Times New Roman"/>
          <w:b/>
          <w:sz w:val="24"/>
          <w:szCs w:val="24"/>
        </w:rPr>
      </w:pPr>
    </w:p>
    <w:p w14:paraId="41F6C3C7" w14:textId="77777777" w:rsidR="00986A7D" w:rsidRPr="00304097" w:rsidRDefault="007470BC" w:rsidP="007470BC">
      <w:pPr>
        <w:spacing w:after="0" w:line="240" w:lineRule="auto"/>
        <w:ind w:left="720"/>
        <w:rPr>
          <w:rFonts w:ascii="Times New Roman" w:hAnsi="Times New Roman"/>
          <w:b/>
          <w:color w:val="0070C0"/>
          <w:sz w:val="24"/>
          <w:szCs w:val="24"/>
        </w:rPr>
      </w:pPr>
      <w:r w:rsidRPr="00304097">
        <w:rPr>
          <w:rFonts w:ascii="Times New Roman" w:hAnsi="Times New Roman"/>
          <w:b/>
          <w:color w:val="0070C0"/>
          <w:sz w:val="24"/>
          <w:szCs w:val="24"/>
        </w:rPr>
        <w:t>Mo</w:t>
      </w:r>
      <w:r w:rsidR="00304097">
        <w:rPr>
          <w:rFonts w:ascii="Times New Roman" w:hAnsi="Times New Roman"/>
          <w:b/>
          <w:color w:val="0070C0"/>
          <w:sz w:val="24"/>
          <w:szCs w:val="24"/>
        </w:rPr>
        <w:t>tion to purchase</w:t>
      </w:r>
      <w:r w:rsidR="00F94EC0">
        <w:rPr>
          <w:rFonts w:ascii="Times New Roman" w:hAnsi="Times New Roman"/>
          <w:b/>
          <w:color w:val="0070C0"/>
          <w:sz w:val="24"/>
          <w:szCs w:val="24"/>
        </w:rPr>
        <w:t xml:space="preserve"> </w:t>
      </w:r>
      <w:r w:rsidR="00576AA7">
        <w:rPr>
          <w:rFonts w:ascii="Times New Roman" w:hAnsi="Times New Roman"/>
          <w:b/>
          <w:color w:val="0070C0"/>
          <w:sz w:val="24"/>
          <w:szCs w:val="24"/>
        </w:rPr>
        <w:t>3 benches/</w:t>
      </w:r>
      <w:r w:rsidR="00304097">
        <w:rPr>
          <w:rFonts w:ascii="Times New Roman" w:hAnsi="Times New Roman"/>
          <w:b/>
          <w:color w:val="0070C0"/>
          <w:sz w:val="24"/>
          <w:szCs w:val="24"/>
        </w:rPr>
        <w:t>tables was made by</w:t>
      </w:r>
      <w:r w:rsidRPr="00304097">
        <w:rPr>
          <w:rFonts w:ascii="Times New Roman" w:hAnsi="Times New Roman"/>
          <w:b/>
          <w:color w:val="0070C0"/>
          <w:sz w:val="24"/>
          <w:szCs w:val="24"/>
        </w:rPr>
        <w:t xml:space="preserve"> Wayne </w:t>
      </w:r>
      <w:r w:rsidR="00304097">
        <w:rPr>
          <w:rFonts w:ascii="Times New Roman" w:hAnsi="Times New Roman"/>
          <w:b/>
          <w:color w:val="0070C0"/>
          <w:sz w:val="24"/>
          <w:szCs w:val="24"/>
        </w:rPr>
        <w:t xml:space="preserve">Womack </w:t>
      </w:r>
      <w:r w:rsidRPr="00304097">
        <w:rPr>
          <w:rFonts w:ascii="Times New Roman" w:hAnsi="Times New Roman"/>
          <w:b/>
          <w:color w:val="0070C0"/>
          <w:sz w:val="24"/>
          <w:szCs w:val="24"/>
        </w:rPr>
        <w:t xml:space="preserve">and </w:t>
      </w:r>
      <w:r w:rsidR="00304097">
        <w:rPr>
          <w:rFonts w:ascii="Times New Roman" w:hAnsi="Times New Roman"/>
          <w:b/>
          <w:color w:val="0070C0"/>
          <w:sz w:val="24"/>
          <w:szCs w:val="24"/>
        </w:rPr>
        <w:t>Ales</w:t>
      </w:r>
      <w:r w:rsidR="00576AA7">
        <w:rPr>
          <w:rFonts w:ascii="Times New Roman" w:hAnsi="Times New Roman"/>
          <w:b/>
          <w:color w:val="0070C0"/>
          <w:sz w:val="24"/>
          <w:szCs w:val="24"/>
        </w:rPr>
        <w:t>ha</w:t>
      </w:r>
      <w:r w:rsidR="00304097">
        <w:rPr>
          <w:rFonts w:ascii="Times New Roman" w:hAnsi="Times New Roman"/>
          <w:b/>
          <w:color w:val="0070C0"/>
          <w:sz w:val="24"/>
          <w:szCs w:val="24"/>
        </w:rPr>
        <w:t xml:space="preserve"> Crowell seconded</w:t>
      </w:r>
      <w:r w:rsidRPr="00304097">
        <w:rPr>
          <w:rFonts w:ascii="Times New Roman" w:hAnsi="Times New Roman"/>
          <w:b/>
          <w:color w:val="0070C0"/>
          <w:sz w:val="24"/>
          <w:szCs w:val="24"/>
        </w:rPr>
        <w:t xml:space="preserve">.  </w:t>
      </w:r>
      <w:r w:rsidR="00F94EC0">
        <w:rPr>
          <w:rFonts w:ascii="Times New Roman" w:hAnsi="Times New Roman"/>
          <w:b/>
          <w:color w:val="0070C0"/>
          <w:sz w:val="24"/>
          <w:szCs w:val="24"/>
        </w:rPr>
        <w:t>Motion passed 5-0.</w:t>
      </w:r>
    </w:p>
    <w:p w14:paraId="32C18515" w14:textId="77777777" w:rsidR="00304097" w:rsidRDefault="00304097" w:rsidP="007470BC">
      <w:pPr>
        <w:spacing w:after="0" w:line="240" w:lineRule="auto"/>
        <w:ind w:left="720"/>
        <w:rPr>
          <w:rFonts w:ascii="Times New Roman" w:hAnsi="Times New Roman"/>
          <w:b/>
          <w:sz w:val="24"/>
          <w:szCs w:val="24"/>
        </w:rPr>
      </w:pPr>
    </w:p>
    <w:p w14:paraId="451B3DA9" w14:textId="77777777" w:rsidR="00217D56" w:rsidRPr="00B077E7" w:rsidRDefault="00B077E7" w:rsidP="00B077E7">
      <w:pPr>
        <w:spacing w:after="0" w:line="240" w:lineRule="auto"/>
        <w:ind w:left="360"/>
        <w:rPr>
          <w:rFonts w:ascii="Times New Roman" w:hAnsi="Times New Roman"/>
          <w:b/>
          <w:sz w:val="24"/>
          <w:szCs w:val="24"/>
        </w:rPr>
      </w:pPr>
      <w:r>
        <w:rPr>
          <w:rFonts w:ascii="Times New Roman" w:hAnsi="Times New Roman"/>
          <w:b/>
          <w:sz w:val="24"/>
          <w:szCs w:val="24"/>
        </w:rPr>
        <w:t xml:space="preserve">16. </w:t>
      </w:r>
      <w:r w:rsidR="00217D56" w:rsidRPr="00B077E7">
        <w:rPr>
          <w:rFonts w:ascii="Times New Roman" w:hAnsi="Times New Roman"/>
          <w:b/>
          <w:sz w:val="24"/>
          <w:szCs w:val="24"/>
        </w:rPr>
        <w:t xml:space="preserve">Recess into closed session pursuant to Chapter 551, Texas Government Code for deliberation regarding: </w:t>
      </w:r>
    </w:p>
    <w:p w14:paraId="41195DBA" w14:textId="77777777" w:rsidR="00217D56" w:rsidRPr="00217D56" w:rsidRDefault="00217D56" w:rsidP="00217D56">
      <w:pPr>
        <w:spacing w:after="0" w:line="240" w:lineRule="auto"/>
        <w:ind w:left="720"/>
        <w:rPr>
          <w:rFonts w:ascii="Times New Roman" w:hAnsi="Times New Roman"/>
          <w:b/>
          <w:sz w:val="24"/>
          <w:szCs w:val="24"/>
        </w:rPr>
      </w:pPr>
      <w:r>
        <w:rPr>
          <w:rFonts w:ascii="Times New Roman" w:hAnsi="Times New Roman"/>
          <w:b/>
          <w:sz w:val="24"/>
          <w:szCs w:val="24"/>
        </w:rPr>
        <w:t xml:space="preserve">a. </w:t>
      </w:r>
      <w:r w:rsidRPr="00217D56">
        <w:rPr>
          <w:rFonts w:ascii="Times New Roman" w:hAnsi="Times New Roman"/>
          <w:b/>
          <w:sz w:val="24"/>
          <w:szCs w:val="24"/>
        </w:rPr>
        <w:t>Sec. 551.087</w:t>
      </w:r>
      <w:r w:rsidRPr="00217D56">
        <w:rPr>
          <w:b/>
        </w:rPr>
        <w:t xml:space="preserve"> - </w:t>
      </w:r>
      <w:r w:rsidRPr="00217D56">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Project Mongoose</w:t>
      </w:r>
      <w:r w:rsidR="00880A3D">
        <w:rPr>
          <w:rFonts w:ascii="Times New Roman" w:hAnsi="Times New Roman"/>
          <w:b/>
          <w:sz w:val="24"/>
          <w:szCs w:val="24"/>
        </w:rPr>
        <w:t xml:space="preserve">; Project Barley. </w:t>
      </w:r>
    </w:p>
    <w:p w14:paraId="052D808A" w14:textId="77777777" w:rsidR="00217D56" w:rsidRDefault="00217D56" w:rsidP="00217D56">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Pr="00217D56">
        <w:rPr>
          <w:rFonts w:ascii="Times New Roman" w:hAnsi="Times New Roman"/>
          <w:b/>
          <w:sz w:val="24"/>
          <w:szCs w:val="24"/>
        </w:rPr>
        <w:t>Reconvene into open session</w:t>
      </w:r>
    </w:p>
    <w:p w14:paraId="3DA8EB0D" w14:textId="77777777" w:rsidR="00A00577" w:rsidRDefault="00A00577" w:rsidP="00217D56">
      <w:pPr>
        <w:spacing w:after="0" w:line="240" w:lineRule="auto"/>
        <w:ind w:left="720"/>
        <w:rPr>
          <w:rFonts w:ascii="Times New Roman" w:hAnsi="Times New Roman"/>
          <w:b/>
          <w:sz w:val="24"/>
          <w:szCs w:val="24"/>
        </w:rPr>
      </w:pPr>
    </w:p>
    <w:p w14:paraId="144E1F0D" w14:textId="77777777" w:rsidR="00A00577" w:rsidRDefault="00B077E7" w:rsidP="00B077E7">
      <w:pPr>
        <w:spacing w:after="0" w:line="240" w:lineRule="auto"/>
        <w:ind w:left="360"/>
        <w:rPr>
          <w:rFonts w:ascii="Times New Roman" w:hAnsi="Times New Roman"/>
          <w:b/>
          <w:sz w:val="24"/>
          <w:szCs w:val="24"/>
        </w:rPr>
      </w:pPr>
      <w:r>
        <w:rPr>
          <w:rFonts w:ascii="Times New Roman" w:hAnsi="Times New Roman"/>
          <w:b/>
          <w:sz w:val="24"/>
          <w:szCs w:val="24"/>
        </w:rPr>
        <w:t xml:space="preserve">17. </w:t>
      </w:r>
      <w:r w:rsidR="00A00577" w:rsidRPr="00B077E7">
        <w:rPr>
          <w:rFonts w:ascii="Times New Roman" w:hAnsi="Times New Roman"/>
          <w:b/>
          <w:sz w:val="24"/>
          <w:szCs w:val="24"/>
        </w:rPr>
        <w:t>Discuss/Action: Take any action as a result of close</w:t>
      </w:r>
      <w:r w:rsidR="00B312A1">
        <w:rPr>
          <w:rFonts w:ascii="Times New Roman" w:hAnsi="Times New Roman"/>
          <w:b/>
          <w:sz w:val="24"/>
          <w:szCs w:val="24"/>
        </w:rPr>
        <w:t>d</w:t>
      </w:r>
      <w:r w:rsidR="00A00577" w:rsidRPr="00B077E7">
        <w:rPr>
          <w:rFonts w:ascii="Times New Roman" w:hAnsi="Times New Roman"/>
          <w:b/>
          <w:sz w:val="24"/>
          <w:szCs w:val="24"/>
        </w:rPr>
        <w:t xml:space="preserve"> session</w:t>
      </w:r>
    </w:p>
    <w:p w14:paraId="1409FA96" w14:textId="77777777" w:rsidR="008B42DF" w:rsidRDefault="008B42DF" w:rsidP="00B077E7">
      <w:pPr>
        <w:spacing w:after="0" w:line="240" w:lineRule="auto"/>
        <w:ind w:left="360"/>
        <w:rPr>
          <w:rFonts w:ascii="Times New Roman" w:hAnsi="Times New Roman"/>
          <w:b/>
          <w:sz w:val="24"/>
          <w:szCs w:val="24"/>
        </w:rPr>
      </w:pPr>
    </w:p>
    <w:p w14:paraId="5DDEFD32" w14:textId="77777777" w:rsidR="008B42DF" w:rsidRPr="008B42DF" w:rsidRDefault="008B42DF" w:rsidP="00B077E7">
      <w:pPr>
        <w:spacing w:after="0" w:line="240" w:lineRule="auto"/>
        <w:ind w:left="360"/>
        <w:rPr>
          <w:rFonts w:ascii="Times New Roman" w:hAnsi="Times New Roman"/>
          <w:b/>
          <w:color w:val="0070C0"/>
          <w:sz w:val="24"/>
          <w:szCs w:val="24"/>
        </w:rPr>
      </w:pPr>
      <w:r>
        <w:rPr>
          <w:rFonts w:ascii="Times New Roman" w:hAnsi="Times New Roman"/>
          <w:b/>
          <w:sz w:val="24"/>
          <w:szCs w:val="24"/>
        </w:rPr>
        <w:tab/>
      </w:r>
      <w:r>
        <w:rPr>
          <w:rFonts w:ascii="Times New Roman" w:hAnsi="Times New Roman"/>
          <w:b/>
          <w:color w:val="0070C0"/>
          <w:sz w:val="24"/>
          <w:szCs w:val="24"/>
        </w:rPr>
        <w:t>No action was taken as a result of closed session.</w:t>
      </w:r>
    </w:p>
    <w:p w14:paraId="4EA4438D" w14:textId="77777777" w:rsidR="00A00577" w:rsidRPr="00217D56" w:rsidRDefault="00A00577" w:rsidP="00217D56">
      <w:pPr>
        <w:spacing w:after="0" w:line="240" w:lineRule="auto"/>
        <w:ind w:left="720"/>
        <w:rPr>
          <w:rFonts w:ascii="Times New Roman" w:hAnsi="Times New Roman"/>
          <w:b/>
          <w:sz w:val="24"/>
          <w:szCs w:val="24"/>
        </w:rPr>
      </w:pPr>
    </w:p>
    <w:p w14:paraId="0EC050A4" w14:textId="77777777" w:rsidR="00C13D95" w:rsidRDefault="00B077E7" w:rsidP="00B077E7">
      <w:pPr>
        <w:spacing w:after="0" w:line="240" w:lineRule="auto"/>
        <w:ind w:left="360"/>
        <w:rPr>
          <w:rFonts w:ascii="Times New Roman" w:hAnsi="Times New Roman"/>
          <w:b/>
          <w:sz w:val="24"/>
          <w:szCs w:val="24"/>
        </w:rPr>
      </w:pPr>
      <w:r>
        <w:rPr>
          <w:rFonts w:ascii="Times New Roman" w:hAnsi="Times New Roman"/>
          <w:b/>
          <w:sz w:val="24"/>
          <w:szCs w:val="24"/>
        </w:rPr>
        <w:t xml:space="preserve">18. </w:t>
      </w:r>
      <w:r w:rsidR="00E57AFC" w:rsidRPr="00B077E7">
        <w:rPr>
          <w:rFonts w:ascii="Times New Roman" w:hAnsi="Times New Roman"/>
          <w:b/>
          <w:sz w:val="24"/>
          <w:szCs w:val="24"/>
        </w:rPr>
        <w:t>Closing comments</w:t>
      </w:r>
    </w:p>
    <w:p w14:paraId="02E263F2" w14:textId="77777777" w:rsidR="000E7493" w:rsidRDefault="000E7493" w:rsidP="00B077E7">
      <w:pPr>
        <w:spacing w:after="0" w:line="240" w:lineRule="auto"/>
        <w:ind w:left="360"/>
        <w:rPr>
          <w:rFonts w:ascii="Times New Roman" w:hAnsi="Times New Roman"/>
          <w:b/>
          <w:sz w:val="24"/>
          <w:szCs w:val="24"/>
        </w:rPr>
      </w:pPr>
    </w:p>
    <w:p w14:paraId="4220EF84" w14:textId="77777777" w:rsidR="000E7493" w:rsidRPr="000E7493" w:rsidRDefault="000E7493" w:rsidP="00B077E7">
      <w:pPr>
        <w:spacing w:after="0" w:line="240" w:lineRule="auto"/>
        <w:ind w:left="360"/>
        <w:rPr>
          <w:rFonts w:ascii="Times New Roman" w:hAnsi="Times New Roman"/>
          <w:b/>
          <w:color w:val="0070C0"/>
          <w:sz w:val="24"/>
          <w:szCs w:val="24"/>
        </w:rPr>
      </w:pPr>
      <w:r>
        <w:rPr>
          <w:rFonts w:ascii="Times New Roman" w:hAnsi="Times New Roman"/>
          <w:b/>
          <w:sz w:val="24"/>
          <w:szCs w:val="24"/>
        </w:rPr>
        <w:tab/>
      </w:r>
      <w:r>
        <w:rPr>
          <w:rFonts w:ascii="Times New Roman" w:hAnsi="Times New Roman"/>
          <w:b/>
          <w:color w:val="0070C0"/>
          <w:sz w:val="24"/>
          <w:szCs w:val="24"/>
        </w:rPr>
        <w:t>There were no closing comments.</w:t>
      </w:r>
    </w:p>
    <w:p w14:paraId="04916211" w14:textId="77777777" w:rsidR="00C13D95" w:rsidRPr="001E5084" w:rsidRDefault="00C13D95" w:rsidP="00C13D95">
      <w:pPr>
        <w:spacing w:after="0" w:line="240" w:lineRule="auto"/>
        <w:rPr>
          <w:rFonts w:ascii="Times New Roman" w:hAnsi="Times New Roman"/>
          <w:b/>
          <w:sz w:val="24"/>
          <w:szCs w:val="24"/>
        </w:rPr>
      </w:pPr>
    </w:p>
    <w:p w14:paraId="586BD8C0" w14:textId="77777777" w:rsidR="000E7493" w:rsidRDefault="00B077E7" w:rsidP="00B077E7">
      <w:pPr>
        <w:spacing w:after="0" w:line="240" w:lineRule="auto"/>
        <w:ind w:left="360"/>
        <w:rPr>
          <w:rFonts w:ascii="Times New Roman" w:hAnsi="Times New Roman"/>
          <w:b/>
          <w:sz w:val="24"/>
          <w:szCs w:val="24"/>
        </w:rPr>
      </w:pPr>
      <w:r>
        <w:rPr>
          <w:rFonts w:ascii="Times New Roman" w:hAnsi="Times New Roman"/>
          <w:b/>
          <w:sz w:val="24"/>
          <w:szCs w:val="24"/>
        </w:rPr>
        <w:t xml:space="preserve">19. </w:t>
      </w:r>
      <w:r w:rsidR="00C13D95" w:rsidRPr="00B077E7">
        <w:rPr>
          <w:rFonts w:ascii="Times New Roman" w:hAnsi="Times New Roman"/>
          <w:b/>
          <w:sz w:val="24"/>
          <w:szCs w:val="24"/>
        </w:rPr>
        <w:t>Adjourn</w:t>
      </w:r>
      <w:r w:rsidR="007470BC">
        <w:rPr>
          <w:rFonts w:ascii="Times New Roman" w:hAnsi="Times New Roman"/>
          <w:b/>
          <w:sz w:val="24"/>
          <w:szCs w:val="24"/>
        </w:rPr>
        <w:t xml:space="preserve">: </w:t>
      </w:r>
    </w:p>
    <w:p w14:paraId="3C672EE4" w14:textId="77777777" w:rsidR="000E7493" w:rsidRDefault="000E7493" w:rsidP="00B077E7">
      <w:pPr>
        <w:spacing w:after="0" w:line="240" w:lineRule="auto"/>
        <w:ind w:left="360"/>
        <w:rPr>
          <w:rFonts w:ascii="Times New Roman" w:hAnsi="Times New Roman"/>
          <w:b/>
          <w:sz w:val="24"/>
          <w:szCs w:val="24"/>
        </w:rPr>
      </w:pPr>
    </w:p>
    <w:p w14:paraId="5D7EC54E" w14:textId="77777777" w:rsidR="00C13D95" w:rsidRPr="000E7493" w:rsidRDefault="000E7493" w:rsidP="000E7493">
      <w:pPr>
        <w:spacing w:after="0" w:line="240" w:lineRule="auto"/>
        <w:ind w:left="360" w:firstLine="360"/>
        <w:rPr>
          <w:rFonts w:ascii="Times New Roman" w:hAnsi="Times New Roman"/>
          <w:b/>
          <w:color w:val="0070C0"/>
          <w:sz w:val="24"/>
          <w:szCs w:val="24"/>
        </w:rPr>
      </w:pPr>
      <w:r w:rsidRPr="000E7493">
        <w:rPr>
          <w:rFonts w:ascii="Times New Roman" w:hAnsi="Times New Roman"/>
          <w:b/>
          <w:color w:val="0070C0"/>
          <w:sz w:val="24"/>
          <w:szCs w:val="24"/>
        </w:rPr>
        <w:t>The meeting adjourned at 8:37 pm.</w:t>
      </w:r>
    </w:p>
    <w:p w14:paraId="6364316D" w14:textId="77777777" w:rsidR="00C13D95" w:rsidRPr="003F6BE6" w:rsidRDefault="00C13D95" w:rsidP="00C13D95">
      <w:pPr>
        <w:pStyle w:val="ListParagraph"/>
        <w:spacing w:after="0"/>
        <w:ind w:left="1800"/>
        <w:rPr>
          <w:rFonts w:ascii="Times New Roman" w:hAnsi="Times New Roman"/>
          <w:b/>
          <w:sz w:val="24"/>
          <w:szCs w:val="24"/>
        </w:rPr>
      </w:pPr>
    </w:p>
    <w:p w14:paraId="15C9189D" w14:textId="77777777" w:rsidR="00C13D95" w:rsidRPr="001E5084" w:rsidRDefault="00C13D95" w:rsidP="00C13D95">
      <w:pPr>
        <w:pStyle w:val="ListParagraph"/>
        <w:rPr>
          <w:rFonts w:ascii="Times New Roman" w:hAnsi="Times New Roman"/>
          <w:b/>
          <w:sz w:val="24"/>
          <w:szCs w:val="24"/>
        </w:rPr>
      </w:pPr>
      <w:bookmarkStart w:id="1" w:name="_Hlk513202945"/>
      <w:r w:rsidRPr="001E5084">
        <w:rPr>
          <w:rFonts w:ascii="Times New Roman" w:hAnsi="Times New Roman"/>
          <w:b/>
          <w:sz w:val="24"/>
          <w:szCs w:val="24"/>
        </w:rPr>
        <w:t xml:space="preserve">ATTEST: I, </w:t>
      </w:r>
      <w:r w:rsidR="002F4714" w:rsidRPr="001E5084">
        <w:rPr>
          <w:rFonts w:ascii="Times New Roman" w:hAnsi="Times New Roman"/>
          <w:b/>
          <w:sz w:val="24"/>
          <w:szCs w:val="24"/>
        </w:rPr>
        <w:t>Rodney Williams</w:t>
      </w:r>
      <w:r w:rsidRPr="001E5084">
        <w:rPr>
          <w:rFonts w:ascii="Times New Roman" w:hAnsi="Times New Roman"/>
          <w:b/>
          <w:sz w:val="24"/>
          <w:szCs w:val="24"/>
        </w:rPr>
        <w:t xml:space="preserve">, Community Development Corporation, Van Alstyne, Texas do hereby certify that notice of this meeting was </w:t>
      </w:r>
      <w:r w:rsidR="00581F3A" w:rsidRPr="001E5084">
        <w:rPr>
          <w:rFonts w:ascii="Times New Roman" w:hAnsi="Times New Roman"/>
          <w:b/>
          <w:sz w:val="24"/>
          <w:szCs w:val="24"/>
        </w:rPr>
        <w:t xml:space="preserve">posted on the VACDC door at </w:t>
      </w:r>
      <w:r w:rsidRPr="001E5084">
        <w:rPr>
          <w:rFonts w:ascii="Times New Roman" w:hAnsi="Times New Roman"/>
          <w:b/>
          <w:sz w:val="24"/>
          <w:szCs w:val="24"/>
        </w:rPr>
        <w:t>228 E</w:t>
      </w:r>
      <w:r w:rsidR="002F4714" w:rsidRPr="001E5084">
        <w:rPr>
          <w:rFonts w:ascii="Times New Roman" w:hAnsi="Times New Roman"/>
          <w:b/>
          <w:sz w:val="24"/>
          <w:szCs w:val="24"/>
        </w:rPr>
        <w:t xml:space="preserve"> Marshall </w:t>
      </w:r>
      <w:r w:rsidR="00B077E7">
        <w:rPr>
          <w:rFonts w:ascii="Times New Roman" w:hAnsi="Times New Roman"/>
          <w:b/>
          <w:sz w:val="24"/>
          <w:szCs w:val="24"/>
        </w:rPr>
        <w:t xml:space="preserve">and at www.vanalstynecdc.com </w:t>
      </w:r>
      <w:r w:rsidR="002F4714" w:rsidRPr="001E5084">
        <w:rPr>
          <w:rFonts w:ascii="Times New Roman" w:hAnsi="Times New Roman"/>
          <w:b/>
          <w:sz w:val="24"/>
          <w:szCs w:val="24"/>
        </w:rPr>
        <w:t>to comply with the 72-</w:t>
      </w:r>
      <w:r w:rsidRPr="001E5084">
        <w:rPr>
          <w:rFonts w:ascii="Times New Roman" w:hAnsi="Times New Roman"/>
          <w:b/>
          <w:sz w:val="24"/>
          <w:szCs w:val="24"/>
        </w:rPr>
        <w:t xml:space="preserve">hour posting notice required by law.  </w:t>
      </w:r>
    </w:p>
    <w:p w14:paraId="5EC1F5BB" w14:textId="77777777" w:rsidR="00C13D95" w:rsidRPr="001E5084" w:rsidRDefault="00C13D95" w:rsidP="00C13D95">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1FCF7B3" w14:textId="77777777" w:rsidR="00C13D95" w:rsidRPr="001E5084" w:rsidRDefault="002F4714" w:rsidP="00C13D95">
      <w:pPr>
        <w:pStyle w:val="ListParagraph"/>
        <w:spacing w:after="0"/>
        <w:rPr>
          <w:rFonts w:ascii="Times New Roman" w:hAnsi="Times New Roman"/>
          <w:b/>
          <w:sz w:val="24"/>
          <w:szCs w:val="24"/>
        </w:rPr>
      </w:pPr>
      <w:r w:rsidRPr="001E5084">
        <w:rPr>
          <w:rFonts w:ascii="Times New Roman" w:hAnsi="Times New Roman"/>
          <w:b/>
          <w:sz w:val="24"/>
          <w:szCs w:val="24"/>
        </w:rPr>
        <w:t>Rodney Williams</w:t>
      </w:r>
      <w:r w:rsidR="00C13D95" w:rsidRPr="001E5084">
        <w:rPr>
          <w:rFonts w:ascii="Times New Roman" w:hAnsi="Times New Roman"/>
          <w:b/>
          <w:sz w:val="24"/>
          <w:szCs w:val="24"/>
        </w:rPr>
        <w:t xml:space="preserve">, </w:t>
      </w:r>
      <w:r w:rsidR="00B077E7">
        <w:rPr>
          <w:rFonts w:ascii="Times New Roman" w:hAnsi="Times New Roman"/>
          <w:b/>
          <w:sz w:val="24"/>
          <w:szCs w:val="24"/>
        </w:rPr>
        <w:t>VACDC Executive</w:t>
      </w:r>
      <w:r w:rsidR="00C13D95" w:rsidRPr="001E5084">
        <w:rPr>
          <w:rFonts w:ascii="Times New Roman" w:hAnsi="Times New Roman"/>
          <w:b/>
          <w:sz w:val="24"/>
          <w:szCs w:val="24"/>
        </w:rPr>
        <w:t xml:space="preserve"> </w:t>
      </w:r>
      <w:r w:rsidRPr="001E5084">
        <w:rPr>
          <w:rFonts w:ascii="Times New Roman" w:hAnsi="Times New Roman"/>
          <w:b/>
          <w:sz w:val="24"/>
          <w:szCs w:val="24"/>
        </w:rPr>
        <w:t>Director</w:t>
      </w:r>
      <w:r w:rsidR="00C13D95" w:rsidRPr="001E5084">
        <w:rPr>
          <w:rFonts w:ascii="Times New Roman" w:hAnsi="Times New Roman"/>
          <w:b/>
          <w:sz w:val="24"/>
          <w:szCs w:val="24"/>
        </w:rPr>
        <w:t xml:space="preserve">, Posted </w:t>
      </w:r>
      <w:r w:rsidR="00B077E7">
        <w:rPr>
          <w:rFonts w:ascii="Times New Roman" w:hAnsi="Times New Roman"/>
          <w:b/>
          <w:sz w:val="24"/>
          <w:szCs w:val="24"/>
        </w:rPr>
        <w:t>May 4</w:t>
      </w:r>
      <w:r w:rsidR="00C13D95" w:rsidRPr="001E5084">
        <w:rPr>
          <w:rFonts w:ascii="Times New Roman" w:hAnsi="Times New Roman"/>
          <w:b/>
          <w:sz w:val="24"/>
          <w:szCs w:val="24"/>
        </w:rPr>
        <w:t>, 201</w:t>
      </w:r>
      <w:r w:rsidR="008A469D" w:rsidRPr="001E5084">
        <w:rPr>
          <w:rFonts w:ascii="Times New Roman" w:hAnsi="Times New Roman"/>
          <w:b/>
          <w:sz w:val="24"/>
          <w:szCs w:val="24"/>
        </w:rPr>
        <w:t>8</w:t>
      </w:r>
    </w:p>
    <w:bookmarkEnd w:id="1"/>
    <w:p w14:paraId="70B77606" w14:textId="77777777" w:rsidR="00C13D95" w:rsidRPr="003F6BE6" w:rsidRDefault="00C13D95" w:rsidP="00C13D95">
      <w:pPr>
        <w:pStyle w:val="ListParagraph"/>
        <w:spacing w:after="0"/>
        <w:rPr>
          <w:rFonts w:ascii="Times New Roman" w:hAnsi="Times New Roman"/>
          <w:b/>
          <w:sz w:val="24"/>
          <w:szCs w:val="24"/>
        </w:rPr>
      </w:pPr>
    </w:p>
    <w:p w14:paraId="4937C8E1" w14:textId="77777777"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7C222D96"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 xml:space="preserve">THE BOARD RESERVES THE RIGHT TO RETIRE INTO EXECUTIVE SESSION CONCERNING ANY OF THE ITEMS ON THIS AGENDA, WHEN </w:t>
      </w:r>
      <w:r w:rsidRPr="003F6BE6">
        <w:rPr>
          <w:rFonts w:ascii="Times New Roman" w:hAnsi="Times New Roman"/>
          <w:b/>
          <w:sz w:val="24"/>
          <w:szCs w:val="24"/>
        </w:rPr>
        <w:lastRenderedPageBreak/>
        <w:t>EVER IT IS CONSIDERED NECESSARY AND LEGALLY JUSTIFIED UNDER THE OPEN MEETINGS ACT SECTION:</w:t>
      </w:r>
    </w:p>
    <w:p w14:paraId="463BC92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E9FD7B8"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55239AC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51F6156B"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68A08222" w14:textId="7777777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70AD5181"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441CA512"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19F569E6"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76EC6588" w14:textId="77777777" w:rsidR="006B26D3" w:rsidRDefault="00B05D01"/>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C3D2D"/>
    <w:rsid w:val="000E7493"/>
    <w:rsid w:val="00127E88"/>
    <w:rsid w:val="00153BF9"/>
    <w:rsid w:val="001A4325"/>
    <w:rsid w:val="001A604B"/>
    <w:rsid w:val="001E5084"/>
    <w:rsid w:val="00217D56"/>
    <w:rsid w:val="002318E6"/>
    <w:rsid w:val="00235225"/>
    <w:rsid w:val="0024471E"/>
    <w:rsid w:val="002711FA"/>
    <w:rsid w:val="00280A0D"/>
    <w:rsid w:val="002A6D73"/>
    <w:rsid w:val="002E77BC"/>
    <w:rsid w:val="002F4714"/>
    <w:rsid w:val="00304097"/>
    <w:rsid w:val="00306635"/>
    <w:rsid w:val="003274C4"/>
    <w:rsid w:val="00333209"/>
    <w:rsid w:val="00383ACB"/>
    <w:rsid w:val="00383D34"/>
    <w:rsid w:val="00441921"/>
    <w:rsid w:val="004847E5"/>
    <w:rsid w:val="004936B7"/>
    <w:rsid w:val="004962A4"/>
    <w:rsid w:val="004D568B"/>
    <w:rsid w:val="004F54CD"/>
    <w:rsid w:val="005418E6"/>
    <w:rsid w:val="0054559A"/>
    <w:rsid w:val="005464AA"/>
    <w:rsid w:val="0057522A"/>
    <w:rsid w:val="00576AA7"/>
    <w:rsid w:val="00581F3A"/>
    <w:rsid w:val="005B1F0B"/>
    <w:rsid w:val="005E4E7B"/>
    <w:rsid w:val="006D514C"/>
    <w:rsid w:val="00716542"/>
    <w:rsid w:val="00717C20"/>
    <w:rsid w:val="007470BC"/>
    <w:rsid w:val="00770CBF"/>
    <w:rsid w:val="007D27A5"/>
    <w:rsid w:val="00814AFC"/>
    <w:rsid w:val="00851ED1"/>
    <w:rsid w:val="00880A3D"/>
    <w:rsid w:val="00882737"/>
    <w:rsid w:val="008A469D"/>
    <w:rsid w:val="008A56AE"/>
    <w:rsid w:val="008A63FB"/>
    <w:rsid w:val="008B42DF"/>
    <w:rsid w:val="008B7EFF"/>
    <w:rsid w:val="008F4AC5"/>
    <w:rsid w:val="00924CCA"/>
    <w:rsid w:val="00950D93"/>
    <w:rsid w:val="00986A7D"/>
    <w:rsid w:val="009E1953"/>
    <w:rsid w:val="009E45A4"/>
    <w:rsid w:val="00A00577"/>
    <w:rsid w:val="00A10ED3"/>
    <w:rsid w:val="00A2607A"/>
    <w:rsid w:val="00A33AD1"/>
    <w:rsid w:val="00A84CC9"/>
    <w:rsid w:val="00A84EE8"/>
    <w:rsid w:val="00AA5D77"/>
    <w:rsid w:val="00AC468F"/>
    <w:rsid w:val="00AF52CD"/>
    <w:rsid w:val="00B05D01"/>
    <w:rsid w:val="00B077E7"/>
    <w:rsid w:val="00B312A1"/>
    <w:rsid w:val="00B469BF"/>
    <w:rsid w:val="00C13D95"/>
    <w:rsid w:val="00C2077F"/>
    <w:rsid w:val="00C77140"/>
    <w:rsid w:val="00CC7F8E"/>
    <w:rsid w:val="00CD76F1"/>
    <w:rsid w:val="00D25F0F"/>
    <w:rsid w:val="00D70921"/>
    <w:rsid w:val="00DE1F09"/>
    <w:rsid w:val="00DE333B"/>
    <w:rsid w:val="00E006C2"/>
    <w:rsid w:val="00E316EF"/>
    <w:rsid w:val="00E57AFC"/>
    <w:rsid w:val="00E62217"/>
    <w:rsid w:val="00F10BBF"/>
    <w:rsid w:val="00F24F18"/>
    <w:rsid w:val="00F41742"/>
    <w:rsid w:val="00F42D26"/>
    <w:rsid w:val="00F673B6"/>
    <w:rsid w:val="00F84498"/>
    <w:rsid w:val="00F91028"/>
    <w:rsid w:val="00F94EC0"/>
    <w:rsid w:val="00FD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01DA"/>
  <w15:docId w15:val="{611CE3E6-55DC-42B6-975E-E843D383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character" w:styleId="Hyperlink">
    <w:name w:val="Hyperlink"/>
    <w:basedOn w:val="DefaultParagraphFont"/>
    <w:uiPriority w:val="99"/>
    <w:unhideWhenUsed/>
    <w:rsid w:val="00B077E7"/>
    <w:rPr>
      <w:color w:val="0000FF" w:themeColor="hyperlink"/>
      <w:u w:val="single"/>
    </w:rPr>
  </w:style>
  <w:style w:type="character" w:customStyle="1" w:styleId="UnresolvedMention1">
    <w:name w:val="Unresolved Mention1"/>
    <w:basedOn w:val="DefaultParagraphFont"/>
    <w:uiPriority w:val="99"/>
    <w:semiHidden/>
    <w:unhideWhenUsed/>
    <w:rsid w:val="00B077E7"/>
    <w:rPr>
      <w:color w:val="808080"/>
      <w:shd w:val="clear" w:color="auto" w:fill="E6E6E6"/>
    </w:rPr>
  </w:style>
  <w:style w:type="paragraph" w:styleId="BalloonText">
    <w:name w:val="Balloon Text"/>
    <w:basedOn w:val="Normal"/>
    <w:link w:val="BalloonTextChar"/>
    <w:uiPriority w:val="99"/>
    <w:semiHidden/>
    <w:unhideWhenUsed/>
    <w:rsid w:val="00B3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3</cp:revision>
  <cp:lastPrinted>2018-05-04T21:46:00Z</cp:lastPrinted>
  <dcterms:created xsi:type="dcterms:W3CDTF">2018-06-14T21:31:00Z</dcterms:created>
  <dcterms:modified xsi:type="dcterms:W3CDTF">2018-06-18T15:17:00Z</dcterms:modified>
</cp:coreProperties>
</file>