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7EBF71" w14:textId="77777777" w:rsidR="00C13D95" w:rsidRPr="003F6BE6" w:rsidRDefault="00483563" w:rsidP="00C13D95">
      <w:pPr>
        <w:spacing w:after="0"/>
        <w:jc w:val="center"/>
        <w:rPr>
          <w:rFonts w:ascii="Times New Roman" w:hAnsi="Times New Roman"/>
          <w:b/>
          <w:sz w:val="24"/>
          <w:szCs w:val="24"/>
        </w:rPr>
      </w:pPr>
      <w:r>
        <w:rPr>
          <w:rFonts w:ascii="Times New Roman" w:hAnsi="Times New Roman"/>
          <w:b/>
          <w:sz w:val="24"/>
          <w:szCs w:val="24"/>
        </w:rPr>
        <w:t xml:space="preserve">  </w:t>
      </w:r>
      <w:r w:rsidR="0077365D">
        <w:rPr>
          <w:rFonts w:ascii="Times New Roman" w:hAnsi="Times New Roman"/>
          <w:b/>
          <w:sz w:val="24"/>
          <w:szCs w:val="24"/>
        </w:rPr>
        <w:t xml:space="preserve"> </w:t>
      </w:r>
      <w:r w:rsidR="00C13D95" w:rsidRPr="003F6BE6">
        <w:rPr>
          <w:rFonts w:ascii="Times New Roman" w:hAnsi="Times New Roman"/>
          <w:b/>
          <w:sz w:val="24"/>
          <w:szCs w:val="24"/>
        </w:rPr>
        <w:t>Van Alstyne Community Development Corporation</w:t>
      </w:r>
    </w:p>
    <w:p w14:paraId="1E832F57" w14:textId="4C3D53F4" w:rsidR="00C13D95" w:rsidRPr="003F6BE6" w:rsidRDefault="0088131D" w:rsidP="00C13D95">
      <w:pPr>
        <w:spacing w:after="0"/>
        <w:jc w:val="center"/>
        <w:rPr>
          <w:rFonts w:ascii="Times New Roman" w:hAnsi="Times New Roman"/>
          <w:b/>
          <w:sz w:val="24"/>
          <w:szCs w:val="24"/>
        </w:rPr>
      </w:pPr>
      <w:r>
        <w:rPr>
          <w:rFonts w:ascii="Times New Roman" w:hAnsi="Times New Roman"/>
          <w:b/>
          <w:sz w:val="24"/>
          <w:szCs w:val="24"/>
        </w:rPr>
        <w:t>Minutes</w:t>
      </w:r>
      <w:r w:rsidR="00C13D95" w:rsidRPr="003F6BE6">
        <w:rPr>
          <w:rFonts w:ascii="Times New Roman" w:hAnsi="Times New Roman"/>
          <w:b/>
          <w:sz w:val="24"/>
          <w:szCs w:val="24"/>
        </w:rPr>
        <w:t xml:space="preserve"> – Regular Board Meeting</w:t>
      </w:r>
    </w:p>
    <w:p w14:paraId="29BBD58D" w14:textId="77777777" w:rsidR="00C13D95" w:rsidRPr="003F6BE6" w:rsidRDefault="00C13D95" w:rsidP="00C13D95">
      <w:pPr>
        <w:spacing w:after="0"/>
        <w:jc w:val="center"/>
        <w:rPr>
          <w:rFonts w:ascii="Times New Roman" w:hAnsi="Times New Roman"/>
          <w:b/>
          <w:sz w:val="24"/>
          <w:szCs w:val="24"/>
        </w:rPr>
      </w:pPr>
      <w:r w:rsidRPr="003F6BE6">
        <w:rPr>
          <w:rFonts w:ascii="Times New Roman" w:hAnsi="Times New Roman"/>
          <w:b/>
          <w:sz w:val="24"/>
          <w:szCs w:val="24"/>
        </w:rPr>
        <w:t>228 East Marshall</w:t>
      </w:r>
    </w:p>
    <w:p w14:paraId="25FC5DDD" w14:textId="6E367517" w:rsidR="00C13D95" w:rsidRDefault="00C13D95" w:rsidP="00C13D95">
      <w:pPr>
        <w:spacing w:after="0"/>
        <w:jc w:val="center"/>
        <w:rPr>
          <w:rFonts w:ascii="Times New Roman" w:hAnsi="Times New Roman"/>
          <w:b/>
          <w:sz w:val="24"/>
          <w:szCs w:val="24"/>
        </w:rPr>
      </w:pPr>
      <w:r w:rsidRPr="003F6BE6">
        <w:rPr>
          <w:rFonts w:ascii="Times New Roman" w:hAnsi="Times New Roman"/>
          <w:b/>
          <w:sz w:val="24"/>
          <w:szCs w:val="24"/>
        </w:rPr>
        <w:t xml:space="preserve">Thursday, </w:t>
      </w:r>
      <w:r w:rsidR="00396116">
        <w:rPr>
          <w:rFonts w:ascii="Times New Roman" w:hAnsi="Times New Roman"/>
          <w:b/>
          <w:sz w:val="24"/>
          <w:szCs w:val="24"/>
        </w:rPr>
        <w:t>March 12</w:t>
      </w:r>
      <w:r w:rsidR="00180147">
        <w:rPr>
          <w:rFonts w:ascii="Times New Roman" w:hAnsi="Times New Roman"/>
          <w:b/>
          <w:sz w:val="24"/>
          <w:szCs w:val="24"/>
        </w:rPr>
        <w:t>, 2020</w:t>
      </w:r>
      <w:r w:rsidRPr="003F6BE6">
        <w:rPr>
          <w:rFonts w:ascii="Times New Roman" w:hAnsi="Times New Roman"/>
          <w:b/>
          <w:sz w:val="24"/>
          <w:szCs w:val="24"/>
        </w:rPr>
        <w:t>, 6:30 P.M.</w:t>
      </w:r>
    </w:p>
    <w:p w14:paraId="3A36DB35" w14:textId="658450CD" w:rsidR="00995D95" w:rsidRDefault="00995D95" w:rsidP="00C13D95">
      <w:pPr>
        <w:spacing w:after="0"/>
        <w:jc w:val="center"/>
        <w:rPr>
          <w:rFonts w:ascii="Times New Roman" w:hAnsi="Times New Roman"/>
          <w:b/>
          <w:sz w:val="24"/>
          <w:szCs w:val="24"/>
        </w:rPr>
      </w:pPr>
    </w:p>
    <w:p w14:paraId="4F7A92D0" w14:textId="77777777" w:rsidR="00C13D95" w:rsidRPr="003F6BE6" w:rsidRDefault="00C13D95" w:rsidP="00C13D95">
      <w:pPr>
        <w:spacing w:after="0"/>
        <w:jc w:val="center"/>
        <w:rPr>
          <w:rFonts w:ascii="Times New Roman" w:hAnsi="Times New Roman"/>
          <w:b/>
          <w:sz w:val="24"/>
          <w:szCs w:val="24"/>
        </w:rPr>
      </w:pPr>
    </w:p>
    <w:p w14:paraId="2C5F0CC8" w14:textId="77777777" w:rsidR="00C13D95" w:rsidRPr="003F6BE6" w:rsidRDefault="00C13D95" w:rsidP="00C13D95">
      <w:pPr>
        <w:spacing w:after="0"/>
        <w:rPr>
          <w:rFonts w:ascii="Times New Roman" w:hAnsi="Times New Roman"/>
          <w:b/>
          <w:sz w:val="24"/>
          <w:szCs w:val="24"/>
        </w:rPr>
      </w:pPr>
      <w:r w:rsidRPr="003F6BE6">
        <w:rPr>
          <w:rFonts w:ascii="Times New Roman" w:hAnsi="Times New Roman"/>
          <w:b/>
          <w:sz w:val="24"/>
          <w:szCs w:val="24"/>
        </w:rPr>
        <w:t>A QUORUM OF THE CITY COUNCIL MEMBERS MAY OR MAY NOT BE PRESENT.  NO ACTION OF THE CITY COUNCIL WILL BE TAKEN AT THIS MEETING.</w:t>
      </w:r>
    </w:p>
    <w:p w14:paraId="557A189D" w14:textId="77777777" w:rsidR="00C13D95" w:rsidRPr="003F6BE6" w:rsidRDefault="00C13D95" w:rsidP="00C13D95">
      <w:pPr>
        <w:spacing w:after="0"/>
        <w:rPr>
          <w:rFonts w:ascii="Times New Roman" w:hAnsi="Times New Roman"/>
          <w:b/>
          <w:sz w:val="24"/>
          <w:szCs w:val="24"/>
        </w:rPr>
      </w:pPr>
    </w:p>
    <w:p w14:paraId="480F3592" w14:textId="67CA863D" w:rsidR="00C13D95" w:rsidRDefault="00C13D95" w:rsidP="00C13D95">
      <w:pPr>
        <w:pStyle w:val="ListParagraph"/>
        <w:numPr>
          <w:ilvl w:val="0"/>
          <w:numId w:val="2"/>
        </w:numPr>
        <w:spacing w:after="0" w:line="240" w:lineRule="auto"/>
        <w:ind w:left="0" w:firstLine="0"/>
        <w:rPr>
          <w:rFonts w:ascii="Times New Roman" w:hAnsi="Times New Roman"/>
          <w:b/>
          <w:sz w:val="24"/>
          <w:szCs w:val="24"/>
        </w:rPr>
      </w:pPr>
      <w:r w:rsidRPr="003F6BE6">
        <w:rPr>
          <w:rFonts w:ascii="Times New Roman" w:hAnsi="Times New Roman"/>
          <w:b/>
          <w:sz w:val="24"/>
          <w:szCs w:val="24"/>
        </w:rPr>
        <w:t>Call to order</w:t>
      </w:r>
      <w:r w:rsidR="00F10BBF">
        <w:rPr>
          <w:rFonts w:ascii="Times New Roman" w:hAnsi="Times New Roman"/>
          <w:b/>
          <w:sz w:val="24"/>
          <w:szCs w:val="24"/>
        </w:rPr>
        <w:t xml:space="preserve"> </w:t>
      </w:r>
      <w:r w:rsidRPr="003F6BE6">
        <w:rPr>
          <w:rFonts w:ascii="Times New Roman" w:hAnsi="Times New Roman"/>
          <w:b/>
          <w:sz w:val="24"/>
          <w:szCs w:val="24"/>
        </w:rPr>
        <w:t>-</w:t>
      </w:r>
      <w:r w:rsidR="00F10BBF">
        <w:rPr>
          <w:rFonts w:ascii="Times New Roman" w:hAnsi="Times New Roman"/>
          <w:b/>
          <w:sz w:val="24"/>
          <w:szCs w:val="24"/>
        </w:rPr>
        <w:t xml:space="preserve"> </w:t>
      </w:r>
      <w:r w:rsidRPr="003F6BE6">
        <w:rPr>
          <w:rFonts w:ascii="Times New Roman" w:hAnsi="Times New Roman"/>
          <w:b/>
          <w:sz w:val="24"/>
          <w:szCs w:val="24"/>
        </w:rPr>
        <w:t xml:space="preserve">Recognition of </w:t>
      </w:r>
      <w:r w:rsidR="00A2607A">
        <w:rPr>
          <w:rFonts w:ascii="Times New Roman" w:hAnsi="Times New Roman"/>
          <w:b/>
          <w:sz w:val="24"/>
          <w:szCs w:val="24"/>
        </w:rPr>
        <w:t>g</w:t>
      </w:r>
      <w:r w:rsidRPr="003F6BE6">
        <w:rPr>
          <w:rFonts w:ascii="Times New Roman" w:hAnsi="Times New Roman"/>
          <w:b/>
          <w:sz w:val="24"/>
          <w:szCs w:val="24"/>
        </w:rPr>
        <w:t>uest(s)</w:t>
      </w:r>
    </w:p>
    <w:p w14:paraId="5F8CC0C1" w14:textId="55C3BF07" w:rsidR="0088131D" w:rsidRDefault="0088131D" w:rsidP="0088131D">
      <w:pPr>
        <w:spacing w:after="0" w:line="240" w:lineRule="auto"/>
        <w:rPr>
          <w:rFonts w:ascii="Times New Roman" w:hAnsi="Times New Roman"/>
          <w:b/>
          <w:sz w:val="24"/>
          <w:szCs w:val="24"/>
        </w:rPr>
      </w:pPr>
    </w:p>
    <w:p w14:paraId="5184651B" w14:textId="4A70B5B7" w:rsidR="0088131D" w:rsidRDefault="0088131D" w:rsidP="0088131D">
      <w:pPr>
        <w:spacing w:after="0" w:line="240" w:lineRule="auto"/>
        <w:ind w:left="720"/>
        <w:rPr>
          <w:rFonts w:ascii="Times New Roman" w:hAnsi="Times New Roman"/>
          <w:b/>
          <w:color w:val="0070C0"/>
          <w:sz w:val="24"/>
          <w:szCs w:val="24"/>
        </w:rPr>
      </w:pPr>
      <w:r w:rsidRPr="000A4011">
        <w:rPr>
          <w:rFonts w:ascii="Times New Roman" w:hAnsi="Times New Roman"/>
          <w:b/>
          <w:color w:val="0070C0"/>
          <w:sz w:val="24"/>
          <w:szCs w:val="24"/>
        </w:rPr>
        <w:t>The meeting was called to order at 6:35 p.m. by President Chris Dorak. Present were Board members Wayne Womack, Alesha Crowell, David Griffin, Robert Jaska, Brenda Mc</w:t>
      </w:r>
      <w:r w:rsidR="000A4011">
        <w:rPr>
          <w:rFonts w:ascii="Times New Roman" w:hAnsi="Times New Roman"/>
          <w:b/>
          <w:color w:val="0070C0"/>
          <w:sz w:val="24"/>
          <w:szCs w:val="24"/>
        </w:rPr>
        <w:t>D</w:t>
      </w:r>
      <w:r w:rsidRPr="000A4011">
        <w:rPr>
          <w:rFonts w:ascii="Times New Roman" w:hAnsi="Times New Roman"/>
          <w:b/>
          <w:color w:val="0070C0"/>
          <w:sz w:val="24"/>
          <w:szCs w:val="24"/>
        </w:rPr>
        <w:t xml:space="preserve">onald and Executive Director Rodney Williams. </w:t>
      </w:r>
      <w:r w:rsidR="000A4011">
        <w:rPr>
          <w:rFonts w:ascii="Times New Roman" w:hAnsi="Times New Roman"/>
          <w:b/>
          <w:color w:val="0070C0"/>
          <w:sz w:val="24"/>
          <w:szCs w:val="24"/>
        </w:rPr>
        <w:t xml:space="preserve">Absent was board member Collin Flynn. </w:t>
      </w:r>
    </w:p>
    <w:p w14:paraId="3195F218" w14:textId="77777777" w:rsidR="000A4011" w:rsidRPr="000A4011" w:rsidRDefault="000A4011" w:rsidP="0088131D">
      <w:pPr>
        <w:spacing w:after="0" w:line="240" w:lineRule="auto"/>
        <w:ind w:left="720"/>
        <w:rPr>
          <w:rFonts w:ascii="Times New Roman" w:hAnsi="Times New Roman"/>
          <w:b/>
          <w:color w:val="0070C0"/>
          <w:sz w:val="24"/>
          <w:szCs w:val="24"/>
        </w:rPr>
      </w:pPr>
    </w:p>
    <w:p w14:paraId="6E9893C0" w14:textId="5A4B82E8" w:rsidR="0088131D" w:rsidRPr="000A4011" w:rsidRDefault="0088131D" w:rsidP="0088131D">
      <w:pPr>
        <w:spacing w:after="0" w:line="240" w:lineRule="auto"/>
        <w:ind w:left="720"/>
        <w:rPr>
          <w:rFonts w:ascii="Times New Roman" w:hAnsi="Times New Roman"/>
          <w:b/>
          <w:color w:val="0070C0"/>
          <w:sz w:val="24"/>
          <w:szCs w:val="24"/>
        </w:rPr>
      </w:pPr>
      <w:r w:rsidRPr="000A4011">
        <w:rPr>
          <w:rFonts w:ascii="Times New Roman" w:hAnsi="Times New Roman"/>
          <w:b/>
          <w:color w:val="0070C0"/>
          <w:sz w:val="24"/>
          <w:szCs w:val="24"/>
        </w:rPr>
        <w:t>Guest</w:t>
      </w:r>
      <w:r w:rsidR="000A4011">
        <w:rPr>
          <w:rFonts w:ascii="Times New Roman" w:hAnsi="Times New Roman"/>
          <w:b/>
          <w:color w:val="0070C0"/>
          <w:sz w:val="24"/>
          <w:szCs w:val="24"/>
        </w:rPr>
        <w:t>s</w:t>
      </w:r>
      <w:r w:rsidRPr="000A4011">
        <w:rPr>
          <w:rFonts w:ascii="Times New Roman" w:hAnsi="Times New Roman"/>
          <w:b/>
          <w:color w:val="0070C0"/>
          <w:sz w:val="24"/>
          <w:szCs w:val="24"/>
        </w:rPr>
        <w:t xml:space="preserve"> present were Carla Smith, Amanda Rutledge and </w:t>
      </w:r>
      <w:proofErr w:type="spellStart"/>
      <w:r w:rsidRPr="000A4011">
        <w:rPr>
          <w:rFonts w:ascii="Times New Roman" w:hAnsi="Times New Roman"/>
          <w:b/>
          <w:color w:val="0070C0"/>
          <w:sz w:val="24"/>
          <w:szCs w:val="24"/>
        </w:rPr>
        <w:t>Gerryn</w:t>
      </w:r>
      <w:proofErr w:type="spellEnd"/>
      <w:r w:rsidRPr="000A4011">
        <w:rPr>
          <w:rFonts w:ascii="Times New Roman" w:hAnsi="Times New Roman"/>
          <w:b/>
          <w:color w:val="0070C0"/>
          <w:sz w:val="24"/>
          <w:szCs w:val="24"/>
        </w:rPr>
        <w:t xml:space="preserve"> Strother. </w:t>
      </w:r>
    </w:p>
    <w:p w14:paraId="0A870985" w14:textId="7A3D472A" w:rsidR="00C13D95" w:rsidRDefault="00C13D95" w:rsidP="00C13D95">
      <w:pPr>
        <w:pStyle w:val="ListParagraph"/>
        <w:spacing w:after="0" w:line="240" w:lineRule="auto"/>
        <w:ind w:left="0"/>
        <w:rPr>
          <w:rFonts w:ascii="Times New Roman" w:hAnsi="Times New Roman"/>
          <w:b/>
          <w:sz w:val="24"/>
          <w:szCs w:val="24"/>
        </w:rPr>
      </w:pPr>
    </w:p>
    <w:p w14:paraId="0C3F6A99" w14:textId="6F81457C" w:rsidR="00180147" w:rsidRDefault="00180147" w:rsidP="00396116">
      <w:pPr>
        <w:spacing w:after="0" w:line="240" w:lineRule="auto"/>
        <w:ind w:left="720" w:hanging="720"/>
        <w:rPr>
          <w:rFonts w:ascii="Times New Roman" w:hAnsi="Times New Roman"/>
          <w:b/>
          <w:sz w:val="24"/>
          <w:szCs w:val="24"/>
        </w:rPr>
      </w:pPr>
      <w:r>
        <w:rPr>
          <w:rFonts w:ascii="Times New Roman" w:hAnsi="Times New Roman"/>
          <w:b/>
          <w:sz w:val="24"/>
          <w:szCs w:val="24"/>
        </w:rPr>
        <w:t xml:space="preserve">2. </w:t>
      </w:r>
      <w:r>
        <w:rPr>
          <w:rFonts w:ascii="Times New Roman" w:hAnsi="Times New Roman"/>
          <w:b/>
          <w:sz w:val="24"/>
          <w:szCs w:val="24"/>
        </w:rPr>
        <w:tab/>
      </w:r>
      <w:r w:rsidR="002F4714" w:rsidRPr="00180147">
        <w:rPr>
          <w:rFonts w:ascii="Times New Roman" w:hAnsi="Times New Roman"/>
          <w:b/>
          <w:sz w:val="24"/>
          <w:szCs w:val="24"/>
        </w:rPr>
        <w:t xml:space="preserve">Discuss/Action: </w:t>
      </w:r>
      <w:r w:rsidR="00396116">
        <w:rPr>
          <w:rFonts w:ascii="Times New Roman" w:hAnsi="Times New Roman"/>
          <w:b/>
          <w:sz w:val="24"/>
          <w:szCs w:val="24"/>
        </w:rPr>
        <w:t xml:space="preserve">Request by Gerald Rutledge, Van Alstyne True Value Hardware, regarding Community Development Funding </w:t>
      </w:r>
      <w:r w:rsidRPr="00CF70B0">
        <w:rPr>
          <w:rFonts w:ascii="Times New Roman" w:hAnsi="Times New Roman"/>
          <w:b/>
          <w:sz w:val="24"/>
          <w:szCs w:val="24"/>
        </w:rPr>
        <w:t xml:space="preserve"> </w:t>
      </w:r>
    </w:p>
    <w:p w14:paraId="4D5396AA" w14:textId="1AC7D1E6" w:rsidR="0088131D" w:rsidRDefault="0088131D" w:rsidP="00396116">
      <w:pPr>
        <w:spacing w:after="0" w:line="240" w:lineRule="auto"/>
        <w:ind w:left="720" w:hanging="720"/>
        <w:rPr>
          <w:rFonts w:ascii="Times New Roman" w:hAnsi="Times New Roman"/>
          <w:b/>
          <w:sz w:val="24"/>
          <w:szCs w:val="24"/>
        </w:rPr>
      </w:pPr>
    </w:p>
    <w:p w14:paraId="7ECC2BBC" w14:textId="21744C88" w:rsidR="0088131D" w:rsidRPr="000A4011" w:rsidRDefault="0088131D" w:rsidP="00396116">
      <w:pPr>
        <w:spacing w:after="0" w:line="240" w:lineRule="auto"/>
        <w:ind w:left="720" w:hanging="720"/>
        <w:rPr>
          <w:rFonts w:ascii="Times New Roman" w:hAnsi="Times New Roman"/>
          <w:b/>
          <w:color w:val="0070C0"/>
          <w:sz w:val="24"/>
          <w:szCs w:val="24"/>
        </w:rPr>
      </w:pPr>
      <w:r>
        <w:rPr>
          <w:rFonts w:ascii="Times New Roman" w:hAnsi="Times New Roman"/>
          <w:b/>
          <w:sz w:val="24"/>
          <w:szCs w:val="24"/>
        </w:rPr>
        <w:tab/>
      </w:r>
      <w:r w:rsidRPr="000A4011">
        <w:rPr>
          <w:rFonts w:ascii="Times New Roman" w:hAnsi="Times New Roman"/>
          <w:b/>
          <w:color w:val="0070C0"/>
          <w:sz w:val="24"/>
          <w:szCs w:val="24"/>
        </w:rPr>
        <w:t xml:space="preserve">Amanda Rutledge, co-owner of Van Alstyne True Value Hardware, updated the Board on the construction of their new store at 330 E. Van Alstyne Parkway. Rutledge requested Community Development Grant funding </w:t>
      </w:r>
      <w:r w:rsidR="00327502" w:rsidRPr="000A4011">
        <w:rPr>
          <w:rFonts w:ascii="Times New Roman" w:hAnsi="Times New Roman"/>
          <w:b/>
          <w:color w:val="0070C0"/>
          <w:sz w:val="24"/>
          <w:szCs w:val="24"/>
        </w:rPr>
        <w:t xml:space="preserve">in the amount of $5,000 </w:t>
      </w:r>
      <w:r w:rsidRPr="000A4011">
        <w:rPr>
          <w:rFonts w:ascii="Times New Roman" w:hAnsi="Times New Roman"/>
          <w:b/>
          <w:color w:val="0070C0"/>
          <w:sz w:val="24"/>
          <w:szCs w:val="24"/>
        </w:rPr>
        <w:t xml:space="preserve">to aid in the installation of glass and doors on the storefront. David Griffin asked for specifics regarding the glass. </w:t>
      </w:r>
    </w:p>
    <w:p w14:paraId="6A3C7797" w14:textId="2CC4C62E" w:rsidR="00442636" w:rsidRDefault="00442636" w:rsidP="00396116">
      <w:pPr>
        <w:spacing w:after="0" w:line="240" w:lineRule="auto"/>
        <w:ind w:left="720" w:hanging="720"/>
        <w:rPr>
          <w:rFonts w:ascii="Times New Roman" w:hAnsi="Times New Roman"/>
          <w:b/>
          <w:sz w:val="24"/>
          <w:szCs w:val="24"/>
        </w:rPr>
      </w:pPr>
    </w:p>
    <w:p w14:paraId="13F3A2E3" w14:textId="7C0B524C" w:rsidR="00442636" w:rsidRDefault="00442636" w:rsidP="00396116">
      <w:pPr>
        <w:spacing w:after="0" w:line="240" w:lineRule="auto"/>
        <w:ind w:left="720" w:hanging="720"/>
        <w:rPr>
          <w:rFonts w:ascii="Times New Roman" w:hAnsi="Times New Roman"/>
          <w:b/>
          <w:sz w:val="24"/>
          <w:szCs w:val="24"/>
        </w:rPr>
      </w:pPr>
      <w:r>
        <w:rPr>
          <w:rFonts w:ascii="Times New Roman" w:hAnsi="Times New Roman"/>
          <w:b/>
          <w:sz w:val="24"/>
          <w:szCs w:val="24"/>
        </w:rPr>
        <w:t xml:space="preserve">3. </w:t>
      </w:r>
      <w:r>
        <w:rPr>
          <w:rFonts w:ascii="Times New Roman" w:hAnsi="Times New Roman"/>
          <w:b/>
          <w:sz w:val="24"/>
          <w:szCs w:val="24"/>
        </w:rPr>
        <w:tab/>
        <w:t>Discuss/Action: Request by Van Alstyne Chamber of Commerce regarding funding for seasonal Music in the Park series</w:t>
      </w:r>
    </w:p>
    <w:p w14:paraId="5961239F" w14:textId="7EA067E5" w:rsidR="0088131D" w:rsidRDefault="0088131D" w:rsidP="00396116">
      <w:pPr>
        <w:spacing w:after="0" w:line="240" w:lineRule="auto"/>
        <w:ind w:left="720" w:hanging="720"/>
        <w:rPr>
          <w:rFonts w:ascii="Times New Roman" w:hAnsi="Times New Roman"/>
          <w:b/>
          <w:sz w:val="24"/>
          <w:szCs w:val="24"/>
        </w:rPr>
      </w:pPr>
    </w:p>
    <w:p w14:paraId="6ABEB3ED" w14:textId="0BBCA9DC" w:rsidR="0088131D" w:rsidRPr="000A4011" w:rsidRDefault="0088131D" w:rsidP="00396116">
      <w:pPr>
        <w:spacing w:after="0" w:line="240" w:lineRule="auto"/>
        <w:ind w:left="720" w:hanging="720"/>
        <w:rPr>
          <w:rFonts w:ascii="Times New Roman" w:hAnsi="Times New Roman"/>
          <w:b/>
          <w:color w:val="0070C0"/>
          <w:sz w:val="24"/>
          <w:szCs w:val="24"/>
        </w:rPr>
      </w:pPr>
      <w:r>
        <w:rPr>
          <w:rFonts w:ascii="Times New Roman" w:hAnsi="Times New Roman"/>
          <w:b/>
          <w:sz w:val="24"/>
          <w:szCs w:val="24"/>
        </w:rPr>
        <w:tab/>
      </w:r>
      <w:r w:rsidRPr="000A4011">
        <w:rPr>
          <w:rFonts w:ascii="Times New Roman" w:hAnsi="Times New Roman"/>
          <w:b/>
          <w:color w:val="0070C0"/>
          <w:sz w:val="24"/>
          <w:szCs w:val="24"/>
        </w:rPr>
        <w:t xml:space="preserve">Van Alstyne Chamber of Commerce Interim Executive Director Carla Smith spoke to the Board to request continued funding of the seasonal Music in the Park series. Smith stated that there would be six events this season beginning in March and extending through </w:t>
      </w:r>
      <w:r w:rsidR="00327502" w:rsidRPr="000A4011">
        <w:rPr>
          <w:rFonts w:ascii="Times New Roman" w:hAnsi="Times New Roman"/>
          <w:b/>
          <w:color w:val="0070C0"/>
          <w:sz w:val="24"/>
          <w:szCs w:val="24"/>
        </w:rPr>
        <w:t xml:space="preserve">October with no shows slated for July and August due to heat. Smith requested $4,000. </w:t>
      </w:r>
    </w:p>
    <w:p w14:paraId="656414AA" w14:textId="77777777" w:rsidR="00180147" w:rsidRDefault="00180147" w:rsidP="00180147">
      <w:pPr>
        <w:spacing w:after="0" w:line="240" w:lineRule="auto"/>
        <w:rPr>
          <w:rFonts w:ascii="Times New Roman" w:hAnsi="Times New Roman"/>
          <w:b/>
          <w:sz w:val="24"/>
          <w:szCs w:val="24"/>
        </w:rPr>
      </w:pPr>
    </w:p>
    <w:p w14:paraId="79B3B5A2" w14:textId="5371D514" w:rsidR="00581F3A" w:rsidRDefault="00442636" w:rsidP="00180147">
      <w:pPr>
        <w:spacing w:after="0" w:line="240" w:lineRule="auto"/>
        <w:ind w:left="720" w:hanging="720"/>
        <w:rPr>
          <w:rFonts w:ascii="Times New Roman" w:hAnsi="Times New Roman"/>
          <w:b/>
          <w:sz w:val="24"/>
          <w:szCs w:val="24"/>
        </w:rPr>
      </w:pPr>
      <w:r>
        <w:rPr>
          <w:rFonts w:ascii="Times New Roman" w:hAnsi="Times New Roman"/>
          <w:b/>
          <w:sz w:val="24"/>
          <w:szCs w:val="24"/>
        </w:rPr>
        <w:t>4</w:t>
      </w:r>
      <w:r w:rsidR="00180147">
        <w:rPr>
          <w:rFonts w:ascii="Times New Roman" w:hAnsi="Times New Roman"/>
          <w:b/>
          <w:sz w:val="24"/>
          <w:szCs w:val="24"/>
        </w:rPr>
        <w:t xml:space="preserve">. </w:t>
      </w:r>
      <w:r w:rsidR="00180147">
        <w:rPr>
          <w:rFonts w:ascii="Times New Roman" w:hAnsi="Times New Roman"/>
          <w:b/>
          <w:sz w:val="24"/>
          <w:szCs w:val="24"/>
        </w:rPr>
        <w:tab/>
        <w:t xml:space="preserve">Discuss/Action: </w:t>
      </w:r>
      <w:r w:rsidR="00396116">
        <w:rPr>
          <w:rFonts w:ascii="Times New Roman" w:hAnsi="Times New Roman"/>
          <w:b/>
          <w:sz w:val="24"/>
          <w:szCs w:val="24"/>
        </w:rPr>
        <w:t xml:space="preserve">Request by City of Van Alstyne to fund installation of playground equipment at McKinney Wilson Park </w:t>
      </w:r>
    </w:p>
    <w:p w14:paraId="510837EE" w14:textId="4356933B" w:rsidR="002E3A3F" w:rsidRDefault="002E3A3F" w:rsidP="00180147">
      <w:pPr>
        <w:spacing w:after="0" w:line="240" w:lineRule="auto"/>
        <w:ind w:left="720" w:hanging="720"/>
        <w:rPr>
          <w:rFonts w:ascii="Times New Roman" w:hAnsi="Times New Roman"/>
          <w:b/>
          <w:sz w:val="24"/>
          <w:szCs w:val="24"/>
        </w:rPr>
      </w:pPr>
    </w:p>
    <w:p w14:paraId="6B5B1C3E" w14:textId="63ADD44A" w:rsidR="002E3A3F" w:rsidRPr="000A4011" w:rsidRDefault="002E3A3F" w:rsidP="00180147">
      <w:pPr>
        <w:spacing w:after="0" w:line="240" w:lineRule="auto"/>
        <w:ind w:left="720" w:hanging="720"/>
        <w:rPr>
          <w:rFonts w:ascii="Times New Roman" w:hAnsi="Times New Roman"/>
          <w:b/>
          <w:color w:val="0070C0"/>
          <w:sz w:val="24"/>
          <w:szCs w:val="24"/>
        </w:rPr>
      </w:pPr>
      <w:r>
        <w:rPr>
          <w:rFonts w:ascii="Times New Roman" w:hAnsi="Times New Roman"/>
          <w:b/>
          <w:sz w:val="24"/>
          <w:szCs w:val="24"/>
        </w:rPr>
        <w:tab/>
      </w:r>
      <w:r w:rsidRPr="000A4011">
        <w:rPr>
          <w:rFonts w:ascii="Times New Roman" w:hAnsi="Times New Roman"/>
          <w:b/>
          <w:color w:val="0070C0"/>
          <w:sz w:val="24"/>
          <w:szCs w:val="24"/>
        </w:rPr>
        <w:t xml:space="preserve">Rodney Williams presented the City’s request to fund the installation of </w:t>
      </w:r>
      <w:r w:rsidR="002C39F8" w:rsidRPr="000A4011">
        <w:rPr>
          <w:rFonts w:ascii="Times New Roman" w:hAnsi="Times New Roman"/>
          <w:b/>
          <w:color w:val="0070C0"/>
          <w:sz w:val="24"/>
          <w:szCs w:val="24"/>
        </w:rPr>
        <w:t>newly-purchased playground equipment at McKinney Wilson Park in the amount of $6,485. Discussion was led by Chris Dorak regarding future parks funding and the possible need for a budget amendment moving forward. Robert Jaska presented information regarding the Parks budget and costs. Brenda Mc</w:t>
      </w:r>
      <w:r w:rsidR="000A4011">
        <w:rPr>
          <w:rFonts w:ascii="Times New Roman" w:hAnsi="Times New Roman"/>
          <w:b/>
          <w:color w:val="0070C0"/>
          <w:sz w:val="24"/>
          <w:szCs w:val="24"/>
        </w:rPr>
        <w:t>D</w:t>
      </w:r>
      <w:r w:rsidR="002C39F8" w:rsidRPr="000A4011">
        <w:rPr>
          <w:rFonts w:ascii="Times New Roman" w:hAnsi="Times New Roman"/>
          <w:b/>
          <w:color w:val="0070C0"/>
          <w:sz w:val="24"/>
          <w:szCs w:val="24"/>
        </w:rPr>
        <w:t xml:space="preserve">onald made a motion to approve the request in the amount of </w:t>
      </w:r>
      <w:r w:rsidR="002C39F8" w:rsidRPr="000A4011">
        <w:rPr>
          <w:rFonts w:ascii="Times New Roman" w:hAnsi="Times New Roman"/>
          <w:b/>
          <w:color w:val="0070C0"/>
          <w:sz w:val="24"/>
          <w:szCs w:val="24"/>
        </w:rPr>
        <w:lastRenderedPageBreak/>
        <w:t xml:space="preserve">$6,485. Wayne Womack seconded the motion and it passed 5-0 with Robert Jaska abstaining. </w:t>
      </w:r>
    </w:p>
    <w:p w14:paraId="0FB8DA68" w14:textId="419F78C9" w:rsidR="00180147" w:rsidRDefault="00180147" w:rsidP="00180147">
      <w:pPr>
        <w:spacing w:after="0" w:line="240" w:lineRule="auto"/>
        <w:rPr>
          <w:rFonts w:ascii="Times New Roman" w:hAnsi="Times New Roman"/>
          <w:b/>
          <w:sz w:val="24"/>
          <w:szCs w:val="24"/>
        </w:rPr>
      </w:pPr>
    </w:p>
    <w:p w14:paraId="7E4BF3F8" w14:textId="2A2BA315" w:rsidR="00581F3A" w:rsidRDefault="00442636" w:rsidP="00396116">
      <w:pPr>
        <w:spacing w:after="0" w:line="240" w:lineRule="auto"/>
        <w:ind w:left="720" w:hanging="720"/>
        <w:rPr>
          <w:rFonts w:ascii="Times New Roman" w:hAnsi="Times New Roman"/>
          <w:b/>
          <w:sz w:val="24"/>
          <w:szCs w:val="24"/>
        </w:rPr>
      </w:pPr>
      <w:r>
        <w:rPr>
          <w:rFonts w:ascii="Times New Roman" w:hAnsi="Times New Roman"/>
          <w:b/>
          <w:sz w:val="24"/>
          <w:szCs w:val="24"/>
        </w:rPr>
        <w:t>5</w:t>
      </w:r>
      <w:r w:rsidR="00180147">
        <w:rPr>
          <w:rFonts w:ascii="Times New Roman" w:hAnsi="Times New Roman"/>
          <w:b/>
          <w:sz w:val="24"/>
          <w:szCs w:val="24"/>
        </w:rPr>
        <w:t xml:space="preserve">. </w:t>
      </w:r>
      <w:r w:rsidR="00581F3A">
        <w:rPr>
          <w:rFonts w:ascii="Times New Roman" w:hAnsi="Times New Roman"/>
          <w:b/>
          <w:sz w:val="24"/>
          <w:szCs w:val="24"/>
        </w:rPr>
        <w:t xml:space="preserve"> </w:t>
      </w:r>
      <w:r w:rsidR="00581F3A">
        <w:rPr>
          <w:rFonts w:ascii="Times New Roman" w:hAnsi="Times New Roman"/>
          <w:b/>
          <w:sz w:val="24"/>
          <w:szCs w:val="24"/>
        </w:rPr>
        <w:tab/>
        <w:t xml:space="preserve">Discuss/Action: </w:t>
      </w:r>
      <w:r w:rsidR="00396116">
        <w:rPr>
          <w:rFonts w:ascii="Times New Roman" w:hAnsi="Times New Roman"/>
          <w:b/>
          <w:sz w:val="24"/>
          <w:szCs w:val="24"/>
        </w:rPr>
        <w:t xml:space="preserve">Request by City of Van Alstyne to fund installation of rock surface at site of Railcar Farmers Market at Cooper/Main St. </w:t>
      </w:r>
    </w:p>
    <w:p w14:paraId="671C2575" w14:textId="3DD5E89F" w:rsidR="002C39F8" w:rsidRDefault="002C39F8" w:rsidP="00396116">
      <w:pPr>
        <w:spacing w:after="0" w:line="240" w:lineRule="auto"/>
        <w:ind w:left="720" w:hanging="720"/>
        <w:rPr>
          <w:rFonts w:ascii="Times New Roman" w:hAnsi="Times New Roman"/>
          <w:b/>
          <w:sz w:val="24"/>
          <w:szCs w:val="24"/>
        </w:rPr>
      </w:pPr>
    </w:p>
    <w:p w14:paraId="524A03E9" w14:textId="50AB8769" w:rsidR="002C39F8" w:rsidRPr="000A4011" w:rsidRDefault="002C39F8" w:rsidP="00396116">
      <w:pPr>
        <w:spacing w:after="0" w:line="240" w:lineRule="auto"/>
        <w:ind w:left="720" w:hanging="720"/>
        <w:rPr>
          <w:rFonts w:ascii="Times New Roman" w:hAnsi="Times New Roman"/>
          <w:b/>
          <w:color w:val="0070C0"/>
          <w:sz w:val="24"/>
          <w:szCs w:val="24"/>
        </w:rPr>
      </w:pPr>
      <w:r>
        <w:rPr>
          <w:rFonts w:ascii="Times New Roman" w:hAnsi="Times New Roman"/>
          <w:b/>
          <w:sz w:val="24"/>
          <w:szCs w:val="24"/>
        </w:rPr>
        <w:tab/>
      </w:r>
      <w:r w:rsidRPr="000A4011">
        <w:rPr>
          <w:rFonts w:ascii="Times New Roman" w:hAnsi="Times New Roman"/>
          <w:b/>
          <w:color w:val="0070C0"/>
          <w:sz w:val="24"/>
          <w:szCs w:val="24"/>
        </w:rPr>
        <w:t xml:space="preserve">Rodney Williams presented the City’s request for funding in the amount of $9,712.50 for gravel and flex base surface for the Railcar Farmers Market at the intersection of Cooper and Main St. Discussion was had regarding installing a top base versus a longer-lasting top base and </w:t>
      </w:r>
      <w:r w:rsidR="000A4011">
        <w:rPr>
          <w:rFonts w:ascii="Times New Roman" w:hAnsi="Times New Roman"/>
          <w:b/>
          <w:color w:val="0070C0"/>
          <w:sz w:val="24"/>
          <w:szCs w:val="24"/>
        </w:rPr>
        <w:t xml:space="preserve">bottom </w:t>
      </w:r>
      <w:r w:rsidRPr="000A4011">
        <w:rPr>
          <w:rFonts w:ascii="Times New Roman" w:hAnsi="Times New Roman"/>
          <w:b/>
          <w:color w:val="0070C0"/>
          <w:sz w:val="24"/>
          <w:szCs w:val="24"/>
        </w:rPr>
        <w:t xml:space="preserve">flex base. Wayne Womack made a motion to approve the request in the amount of $9,712.50 with a second from David Griffin. The motion passed 5-0 with Robert Jaska abstaining. </w:t>
      </w:r>
    </w:p>
    <w:p w14:paraId="59D1E857" w14:textId="64CB3389" w:rsidR="006905B1" w:rsidRDefault="006905B1" w:rsidP="00581F3A">
      <w:pPr>
        <w:spacing w:after="0" w:line="240" w:lineRule="auto"/>
        <w:rPr>
          <w:rFonts w:ascii="Times New Roman" w:hAnsi="Times New Roman"/>
          <w:b/>
          <w:sz w:val="24"/>
          <w:szCs w:val="24"/>
        </w:rPr>
      </w:pPr>
    </w:p>
    <w:p w14:paraId="6284F81E" w14:textId="3B925E4A" w:rsidR="006905B1" w:rsidRDefault="00442636" w:rsidP="00581F3A">
      <w:pPr>
        <w:spacing w:after="0" w:line="240" w:lineRule="auto"/>
        <w:rPr>
          <w:rFonts w:ascii="Times New Roman" w:hAnsi="Times New Roman"/>
          <w:b/>
          <w:sz w:val="24"/>
          <w:szCs w:val="24"/>
        </w:rPr>
      </w:pPr>
      <w:r>
        <w:rPr>
          <w:rFonts w:ascii="Times New Roman" w:hAnsi="Times New Roman"/>
          <w:b/>
          <w:sz w:val="24"/>
          <w:szCs w:val="24"/>
        </w:rPr>
        <w:t>6</w:t>
      </w:r>
      <w:r w:rsidR="006905B1">
        <w:rPr>
          <w:rFonts w:ascii="Times New Roman" w:hAnsi="Times New Roman"/>
          <w:b/>
          <w:sz w:val="24"/>
          <w:szCs w:val="24"/>
        </w:rPr>
        <w:t xml:space="preserve">. </w:t>
      </w:r>
      <w:r w:rsidR="006905B1">
        <w:rPr>
          <w:rFonts w:ascii="Times New Roman" w:hAnsi="Times New Roman"/>
          <w:b/>
          <w:sz w:val="24"/>
          <w:szCs w:val="24"/>
        </w:rPr>
        <w:tab/>
        <w:t xml:space="preserve">Discuss/Action: </w:t>
      </w:r>
      <w:r w:rsidR="00FA36E8">
        <w:rPr>
          <w:rFonts w:ascii="Times New Roman" w:hAnsi="Times New Roman"/>
          <w:b/>
          <w:sz w:val="24"/>
          <w:szCs w:val="24"/>
        </w:rPr>
        <w:t>Director’s Report</w:t>
      </w:r>
    </w:p>
    <w:p w14:paraId="79380E1A" w14:textId="7681F7C0" w:rsidR="00174235" w:rsidRDefault="00174235" w:rsidP="00581F3A">
      <w:pPr>
        <w:spacing w:after="0" w:line="240" w:lineRule="auto"/>
        <w:rPr>
          <w:rFonts w:ascii="Times New Roman" w:hAnsi="Times New Roman"/>
          <w:b/>
          <w:sz w:val="24"/>
          <w:szCs w:val="24"/>
        </w:rPr>
      </w:pPr>
    </w:p>
    <w:p w14:paraId="5D1826D8" w14:textId="0C352BD6" w:rsidR="00B87A48" w:rsidRDefault="00174235" w:rsidP="00174235">
      <w:pPr>
        <w:spacing w:after="0" w:line="240" w:lineRule="auto"/>
        <w:ind w:left="720"/>
        <w:rPr>
          <w:rFonts w:ascii="Times New Roman" w:hAnsi="Times New Roman"/>
          <w:b/>
          <w:color w:val="0070C0"/>
          <w:sz w:val="24"/>
          <w:szCs w:val="24"/>
        </w:rPr>
      </w:pPr>
      <w:r w:rsidRPr="000A4011">
        <w:rPr>
          <w:rFonts w:ascii="Times New Roman" w:hAnsi="Times New Roman"/>
          <w:b/>
          <w:color w:val="0070C0"/>
          <w:sz w:val="24"/>
          <w:szCs w:val="24"/>
        </w:rPr>
        <w:t xml:space="preserve">Rodney Williams presented his Director’s Report. Among the topics discussed was the status of the CDC office as the Welcome Center in conjunction with the Chamber of Commerce and the Economic Development Corporation. </w:t>
      </w:r>
      <w:r w:rsidR="00B87A48">
        <w:rPr>
          <w:rFonts w:ascii="Times New Roman" w:hAnsi="Times New Roman"/>
          <w:b/>
          <w:color w:val="0070C0"/>
          <w:sz w:val="24"/>
          <w:szCs w:val="24"/>
        </w:rPr>
        <w:t xml:space="preserve">Williams stated that due to no other personnel in the office Executive Administrator Tiffany </w:t>
      </w:r>
      <w:proofErr w:type="spellStart"/>
      <w:r w:rsidR="00B87A48">
        <w:rPr>
          <w:rFonts w:ascii="Times New Roman" w:hAnsi="Times New Roman"/>
          <w:b/>
          <w:color w:val="0070C0"/>
          <w:sz w:val="24"/>
          <w:szCs w:val="24"/>
        </w:rPr>
        <w:t>Chartier</w:t>
      </w:r>
      <w:proofErr w:type="spellEnd"/>
      <w:r w:rsidR="00B87A48">
        <w:rPr>
          <w:rFonts w:ascii="Times New Roman" w:hAnsi="Times New Roman"/>
          <w:b/>
          <w:color w:val="0070C0"/>
          <w:sz w:val="24"/>
          <w:szCs w:val="24"/>
        </w:rPr>
        <w:t xml:space="preserve"> was burdened with the duties of also being the face of the Welcome Center and that the EDC, which is currently an all-volunteer board, did not want to take part. Robert Jaska inquired as to why the Chamber director was not a part of this and Williams stated that she is not in the office. After further discussion, Williams was directed by the Board to issue a letter to the Chamber asking it to honor the long-standing commitment of having personnel work the Welcome Center in exchange for free rent and expenses. He was directed to have President Chris Dorak sign the letter and send it to Chamber President Barbie Griffin. </w:t>
      </w:r>
    </w:p>
    <w:p w14:paraId="730A67C6" w14:textId="49B26D4E" w:rsidR="00174235" w:rsidRPr="000A4011" w:rsidRDefault="00174235" w:rsidP="00174235">
      <w:pPr>
        <w:spacing w:after="0" w:line="240" w:lineRule="auto"/>
        <w:ind w:left="720"/>
        <w:rPr>
          <w:rFonts w:ascii="Times New Roman" w:hAnsi="Times New Roman"/>
          <w:b/>
          <w:color w:val="0070C0"/>
          <w:sz w:val="24"/>
          <w:szCs w:val="24"/>
        </w:rPr>
      </w:pPr>
      <w:r w:rsidRPr="000A4011">
        <w:rPr>
          <w:rFonts w:ascii="Times New Roman" w:hAnsi="Times New Roman"/>
          <w:b/>
          <w:color w:val="0070C0"/>
          <w:sz w:val="24"/>
          <w:szCs w:val="24"/>
        </w:rPr>
        <w:t xml:space="preserve">Discussion was also had regarding the annual ICSC </w:t>
      </w:r>
      <w:proofErr w:type="spellStart"/>
      <w:r w:rsidRPr="000A4011">
        <w:rPr>
          <w:rFonts w:ascii="Times New Roman" w:hAnsi="Times New Roman"/>
          <w:b/>
          <w:color w:val="0070C0"/>
          <w:sz w:val="24"/>
          <w:szCs w:val="24"/>
        </w:rPr>
        <w:t>ReCon</w:t>
      </w:r>
      <w:proofErr w:type="spellEnd"/>
      <w:r w:rsidRPr="000A4011">
        <w:rPr>
          <w:rFonts w:ascii="Times New Roman" w:hAnsi="Times New Roman"/>
          <w:b/>
          <w:color w:val="0070C0"/>
          <w:sz w:val="24"/>
          <w:szCs w:val="24"/>
        </w:rPr>
        <w:t xml:space="preserve"> economic development conference in Las Vegas. Williams reported that though it is still on it is doubtful the event will happen due to coronavirus concerns. </w:t>
      </w:r>
    </w:p>
    <w:p w14:paraId="666C60B3" w14:textId="66C68EE3" w:rsidR="00180147" w:rsidRDefault="00180147" w:rsidP="00581F3A">
      <w:pPr>
        <w:spacing w:after="0" w:line="240" w:lineRule="auto"/>
        <w:rPr>
          <w:rFonts w:ascii="Times New Roman" w:hAnsi="Times New Roman"/>
          <w:b/>
          <w:sz w:val="24"/>
          <w:szCs w:val="24"/>
        </w:rPr>
      </w:pPr>
    </w:p>
    <w:p w14:paraId="159A2E86" w14:textId="34D1502B" w:rsidR="00A409C3" w:rsidRDefault="00442636" w:rsidP="00180147">
      <w:pPr>
        <w:spacing w:after="0" w:line="240" w:lineRule="auto"/>
        <w:ind w:left="720" w:hanging="720"/>
        <w:rPr>
          <w:rFonts w:ascii="Times New Roman" w:hAnsi="Times New Roman"/>
          <w:b/>
          <w:sz w:val="24"/>
          <w:szCs w:val="24"/>
        </w:rPr>
      </w:pPr>
      <w:r>
        <w:rPr>
          <w:rFonts w:ascii="Times New Roman" w:hAnsi="Times New Roman"/>
          <w:b/>
          <w:sz w:val="24"/>
          <w:szCs w:val="24"/>
        </w:rPr>
        <w:t>7</w:t>
      </w:r>
      <w:r w:rsidR="00180147">
        <w:rPr>
          <w:rFonts w:ascii="Times New Roman" w:hAnsi="Times New Roman"/>
          <w:b/>
          <w:sz w:val="24"/>
          <w:szCs w:val="24"/>
        </w:rPr>
        <w:t xml:space="preserve">. </w:t>
      </w:r>
      <w:r w:rsidR="00180147">
        <w:rPr>
          <w:rFonts w:ascii="Times New Roman" w:hAnsi="Times New Roman"/>
          <w:b/>
          <w:sz w:val="24"/>
          <w:szCs w:val="24"/>
        </w:rPr>
        <w:tab/>
      </w:r>
      <w:r w:rsidR="00A409C3">
        <w:rPr>
          <w:rFonts w:ascii="Times New Roman" w:hAnsi="Times New Roman"/>
          <w:b/>
          <w:sz w:val="24"/>
          <w:szCs w:val="24"/>
        </w:rPr>
        <w:t xml:space="preserve">Discuss/Action: </w:t>
      </w:r>
      <w:r>
        <w:rPr>
          <w:rFonts w:ascii="Times New Roman" w:hAnsi="Times New Roman"/>
          <w:b/>
          <w:sz w:val="24"/>
          <w:szCs w:val="24"/>
        </w:rPr>
        <w:t>Treasurer’s Report</w:t>
      </w:r>
    </w:p>
    <w:p w14:paraId="5CFD4D4D" w14:textId="7C8B5EFB" w:rsidR="00174235" w:rsidRDefault="00174235" w:rsidP="00180147">
      <w:pPr>
        <w:spacing w:after="0" w:line="240" w:lineRule="auto"/>
        <w:ind w:left="720" w:hanging="720"/>
        <w:rPr>
          <w:rFonts w:ascii="Times New Roman" w:hAnsi="Times New Roman"/>
          <w:b/>
          <w:sz w:val="24"/>
          <w:szCs w:val="24"/>
        </w:rPr>
      </w:pPr>
    </w:p>
    <w:p w14:paraId="09C7C57D" w14:textId="71A022AE" w:rsidR="00174235" w:rsidRPr="000A4011" w:rsidRDefault="00174235" w:rsidP="00180147">
      <w:pPr>
        <w:spacing w:after="0" w:line="240" w:lineRule="auto"/>
        <w:ind w:left="720" w:hanging="720"/>
        <w:rPr>
          <w:rFonts w:ascii="Times New Roman" w:hAnsi="Times New Roman"/>
          <w:b/>
          <w:color w:val="0070C0"/>
          <w:sz w:val="24"/>
          <w:szCs w:val="24"/>
        </w:rPr>
      </w:pPr>
      <w:r>
        <w:rPr>
          <w:rFonts w:ascii="Times New Roman" w:hAnsi="Times New Roman"/>
          <w:b/>
          <w:sz w:val="24"/>
          <w:szCs w:val="24"/>
        </w:rPr>
        <w:tab/>
      </w:r>
      <w:r w:rsidRPr="000A4011">
        <w:rPr>
          <w:rFonts w:ascii="Times New Roman" w:hAnsi="Times New Roman"/>
          <w:b/>
          <w:color w:val="0070C0"/>
          <w:sz w:val="24"/>
          <w:szCs w:val="24"/>
        </w:rPr>
        <w:t xml:space="preserve">Robert Jaska made a motion to accept the treasurer’s report as presented with a second from Wayne Womack. The motion passed 6-0. </w:t>
      </w:r>
    </w:p>
    <w:p w14:paraId="16E348D2" w14:textId="286D5A83" w:rsidR="00180147" w:rsidRDefault="00180147" w:rsidP="00C13D95">
      <w:pPr>
        <w:spacing w:after="0" w:line="240" w:lineRule="auto"/>
        <w:rPr>
          <w:rFonts w:ascii="Times New Roman" w:hAnsi="Times New Roman"/>
          <w:b/>
          <w:sz w:val="24"/>
          <w:szCs w:val="24"/>
        </w:rPr>
      </w:pPr>
    </w:p>
    <w:p w14:paraId="1138E8B4" w14:textId="275F683F" w:rsidR="00CF70B0" w:rsidRDefault="00442636" w:rsidP="00CF70B0">
      <w:pPr>
        <w:spacing w:after="0" w:line="240" w:lineRule="auto"/>
        <w:ind w:left="720" w:hanging="720"/>
        <w:rPr>
          <w:rFonts w:ascii="Times New Roman" w:hAnsi="Times New Roman"/>
          <w:b/>
          <w:sz w:val="24"/>
          <w:szCs w:val="24"/>
        </w:rPr>
      </w:pPr>
      <w:r>
        <w:rPr>
          <w:rFonts w:ascii="Times New Roman" w:hAnsi="Times New Roman"/>
          <w:b/>
          <w:sz w:val="24"/>
          <w:szCs w:val="24"/>
        </w:rPr>
        <w:t>8</w:t>
      </w:r>
      <w:r w:rsidR="002F4714" w:rsidRPr="00CF70B0">
        <w:rPr>
          <w:rFonts w:ascii="Times New Roman" w:hAnsi="Times New Roman"/>
          <w:b/>
          <w:sz w:val="24"/>
          <w:szCs w:val="24"/>
        </w:rPr>
        <w:t xml:space="preserve">.  </w:t>
      </w:r>
      <w:r w:rsidR="002F4714" w:rsidRPr="00CF70B0">
        <w:rPr>
          <w:rFonts w:ascii="Times New Roman" w:hAnsi="Times New Roman"/>
          <w:b/>
          <w:sz w:val="24"/>
          <w:szCs w:val="24"/>
        </w:rPr>
        <w:tab/>
        <w:t xml:space="preserve">Discuss/Action: </w:t>
      </w:r>
      <w:r>
        <w:rPr>
          <w:rFonts w:ascii="Times New Roman" w:hAnsi="Times New Roman"/>
          <w:b/>
          <w:sz w:val="24"/>
          <w:szCs w:val="24"/>
        </w:rPr>
        <w:t>Contracting with EDP Best Practices, LLP for site studies services</w:t>
      </w:r>
      <w:r w:rsidR="00CF70B0" w:rsidRPr="00CF70B0">
        <w:rPr>
          <w:rFonts w:ascii="Times New Roman" w:hAnsi="Times New Roman"/>
          <w:b/>
          <w:sz w:val="24"/>
          <w:szCs w:val="24"/>
        </w:rPr>
        <w:t xml:space="preserve"> </w:t>
      </w:r>
    </w:p>
    <w:p w14:paraId="122EF642" w14:textId="2EA9EC63" w:rsidR="00174235" w:rsidRDefault="00174235" w:rsidP="00CF70B0">
      <w:pPr>
        <w:spacing w:after="0" w:line="240" w:lineRule="auto"/>
        <w:ind w:left="720" w:hanging="720"/>
        <w:rPr>
          <w:rFonts w:ascii="Times New Roman" w:hAnsi="Times New Roman"/>
          <w:b/>
          <w:sz w:val="24"/>
          <w:szCs w:val="24"/>
        </w:rPr>
      </w:pPr>
    </w:p>
    <w:p w14:paraId="47DE6476" w14:textId="46D44352" w:rsidR="00174235" w:rsidRPr="000A4011" w:rsidRDefault="00174235" w:rsidP="00CF70B0">
      <w:pPr>
        <w:spacing w:after="0" w:line="240" w:lineRule="auto"/>
        <w:ind w:left="720" w:hanging="720"/>
        <w:rPr>
          <w:rFonts w:ascii="Times New Roman" w:hAnsi="Times New Roman"/>
          <w:b/>
          <w:color w:val="0070C0"/>
          <w:sz w:val="24"/>
          <w:szCs w:val="24"/>
        </w:rPr>
      </w:pPr>
      <w:r>
        <w:rPr>
          <w:rFonts w:ascii="Times New Roman" w:hAnsi="Times New Roman"/>
          <w:b/>
          <w:sz w:val="24"/>
          <w:szCs w:val="24"/>
        </w:rPr>
        <w:tab/>
      </w:r>
      <w:r w:rsidRPr="000A4011">
        <w:rPr>
          <w:rFonts w:ascii="Times New Roman" w:hAnsi="Times New Roman"/>
          <w:b/>
          <w:color w:val="0070C0"/>
          <w:sz w:val="24"/>
          <w:szCs w:val="24"/>
        </w:rPr>
        <w:t xml:space="preserve">Rodney Williams presented a proposal by EDP Best Practices, LLP to conduct site studies regarding available commercial and retail sites. The package includes a listing of those available sites to be posted on the CDC website to facilitate easier access for potential business owners. The Board liked the idea and Williams stated that he would approach the EDC to see </w:t>
      </w:r>
      <w:r w:rsidR="000A4011">
        <w:rPr>
          <w:rFonts w:ascii="Times New Roman" w:hAnsi="Times New Roman"/>
          <w:b/>
          <w:color w:val="0070C0"/>
          <w:sz w:val="24"/>
          <w:szCs w:val="24"/>
        </w:rPr>
        <w:t>if</w:t>
      </w:r>
      <w:r w:rsidRPr="000A4011">
        <w:rPr>
          <w:rFonts w:ascii="Times New Roman" w:hAnsi="Times New Roman"/>
          <w:b/>
          <w:color w:val="0070C0"/>
          <w:sz w:val="24"/>
          <w:szCs w:val="24"/>
        </w:rPr>
        <w:t xml:space="preserve"> that board would like to share in the cost and have its industrial and </w:t>
      </w:r>
      <w:r w:rsidRPr="000A4011">
        <w:rPr>
          <w:rFonts w:ascii="Times New Roman" w:hAnsi="Times New Roman"/>
          <w:b/>
          <w:color w:val="0070C0"/>
          <w:sz w:val="24"/>
          <w:szCs w:val="24"/>
        </w:rPr>
        <w:lastRenderedPageBreak/>
        <w:t xml:space="preserve">manufacturing sites done as part of the study. Williams will return to the Board with this in April. </w:t>
      </w:r>
    </w:p>
    <w:p w14:paraId="6FE353DF" w14:textId="6C7CF7BC" w:rsidR="00C13D95" w:rsidRDefault="00C13D95" w:rsidP="00C13D95">
      <w:pPr>
        <w:spacing w:after="0" w:line="240" w:lineRule="auto"/>
        <w:rPr>
          <w:rFonts w:ascii="Times New Roman" w:hAnsi="Times New Roman"/>
          <w:b/>
          <w:sz w:val="24"/>
          <w:szCs w:val="24"/>
        </w:rPr>
      </w:pPr>
    </w:p>
    <w:p w14:paraId="4A242FA1" w14:textId="02E618BB" w:rsidR="006905B1" w:rsidRPr="00581F3A" w:rsidRDefault="00442636" w:rsidP="006905B1">
      <w:pPr>
        <w:spacing w:after="0" w:line="240" w:lineRule="auto"/>
        <w:rPr>
          <w:rFonts w:ascii="Times New Roman" w:hAnsi="Times New Roman"/>
          <w:b/>
          <w:sz w:val="24"/>
          <w:szCs w:val="24"/>
        </w:rPr>
      </w:pPr>
      <w:r>
        <w:rPr>
          <w:rFonts w:ascii="Times New Roman" w:hAnsi="Times New Roman"/>
          <w:b/>
          <w:sz w:val="24"/>
          <w:szCs w:val="24"/>
        </w:rPr>
        <w:t>9</w:t>
      </w:r>
      <w:r w:rsidR="00813457">
        <w:rPr>
          <w:rFonts w:ascii="Times New Roman" w:hAnsi="Times New Roman"/>
          <w:b/>
          <w:sz w:val="24"/>
          <w:szCs w:val="24"/>
        </w:rPr>
        <w:t>.</w:t>
      </w:r>
      <w:r w:rsidR="006905B1" w:rsidRPr="00581F3A">
        <w:rPr>
          <w:rFonts w:ascii="Times New Roman" w:hAnsi="Times New Roman"/>
          <w:b/>
          <w:sz w:val="24"/>
          <w:szCs w:val="24"/>
        </w:rPr>
        <w:t xml:space="preserve"> </w:t>
      </w:r>
      <w:r w:rsidR="006905B1">
        <w:rPr>
          <w:rFonts w:ascii="Times New Roman" w:hAnsi="Times New Roman"/>
          <w:b/>
          <w:sz w:val="24"/>
          <w:szCs w:val="24"/>
        </w:rPr>
        <w:tab/>
      </w:r>
      <w:r w:rsidR="006905B1" w:rsidRPr="00581F3A">
        <w:rPr>
          <w:rFonts w:ascii="Times New Roman" w:hAnsi="Times New Roman"/>
          <w:b/>
          <w:sz w:val="24"/>
          <w:szCs w:val="24"/>
        </w:rPr>
        <w:t>Recess into closed session pursuant to Chapter 551, Texas Government Code</w:t>
      </w:r>
    </w:p>
    <w:p w14:paraId="69440A54" w14:textId="77777777" w:rsidR="006905B1" w:rsidRDefault="006905B1" w:rsidP="006905B1">
      <w:pPr>
        <w:spacing w:after="0" w:line="240" w:lineRule="auto"/>
        <w:ind w:firstLine="720"/>
        <w:rPr>
          <w:rFonts w:ascii="Times New Roman" w:hAnsi="Times New Roman"/>
          <w:b/>
          <w:sz w:val="24"/>
          <w:szCs w:val="24"/>
        </w:rPr>
      </w:pPr>
      <w:r w:rsidRPr="00581F3A">
        <w:rPr>
          <w:rFonts w:ascii="Times New Roman" w:hAnsi="Times New Roman"/>
          <w:b/>
          <w:sz w:val="24"/>
          <w:szCs w:val="24"/>
        </w:rPr>
        <w:t>for deliberation regarding:</w:t>
      </w:r>
      <w:r>
        <w:rPr>
          <w:rFonts w:ascii="Times New Roman" w:hAnsi="Times New Roman"/>
          <w:b/>
          <w:sz w:val="24"/>
          <w:szCs w:val="24"/>
        </w:rPr>
        <w:t xml:space="preserve"> </w:t>
      </w:r>
    </w:p>
    <w:p w14:paraId="6F320542" w14:textId="12FFEC1E" w:rsidR="00813457" w:rsidRDefault="00813457" w:rsidP="00813457">
      <w:pPr>
        <w:spacing w:after="0" w:line="240" w:lineRule="auto"/>
        <w:ind w:left="720"/>
        <w:rPr>
          <w:rFonts w:ascii="Times New Roman" w:hAnsi="Times New Roman"/>
          <w:b/>
          <w:sz w:val="24"/>
          <w:szCs w:val="24"/>
        </w:rPr>
      </w:pPr>
      <w:r>
        <w:rPr>
          <w:rFonts w:ascii="Times New Roman" w:hAnsi="Times New Roman"/>
          <w:b/>
          <w:sz w:val="24"/>
          <w:szCs w:val="24"/>
        </w:rPr>
        <w:t xml:space="preserve">a. </w:t>
      </w:r>
      <w:r w:rsidRPr="00217D56">
        <w:rPr>
          <w:rFonts w:ascii="Times New Roman" w:hAnsi="Times New Roman"/>
          <w:b/>
          <w:sz w:val="24"/>
          <w:szCs w:val="24"/>
        </w:rPr>
        <w:t>Sec. 551.087</w:t>
      </w:r>
      <w:r w:rsidRPr="00217D56">
        <w:rPr>
          <w:b/>
        </w:rPr>
        <w:t xml:space="preserve"> - </w:t>
      </w:r>
      <w:r w:rsidRPr="00217D56">
        <w:rPr>
          <w:rFonts w:ascii="Times New Roman" w:hAnsi="Times New Roman"/>
          <w:b/>
          <w:sz w:val="24"/>
          <w:szCs w:val="24"/>
        </w:rPr>
        <w:t>to discuss or deliberate regarding commercial or financial information that the governmental body has received from a business prospect that the governmental body seeks to have locate, stay, or expand in or near the territory of the governmental body and with which the governmental body is conducting economic development negotiations; Project Mongoose</w:t>
      </w:r>
      <w:r>
        <w:rPr>
          <w:rFonts w:ascii="Times New Roman" w:hAnsi="Times New Roman"/>
          <w:b/>
          <w:sz w:val="24"/>
          <w:szCs w:val="24"/>
        </w:rPr>
        <w:t xml:space="preserve">; Project Barley. </w:t>
      </w:r>
    </w:p>
    <w:p w14:paraId="6D00A4FE" w14:textId="329639C7" w:rsidR="00813457" w:rsidRDefault="008C4D6A" w:rsidP="00813457">
      <w:pPr>
        <w:spacing w:after="0" w:line="240" w:lineRule="auto"/>
        <w:ind w:left="720"/>
        <w:rPr>
          <w:rFonts w:ascii="Times New Roman" w:hAnsi="Times New Roman"/>
          <w:b/>
          <w:sz w:val="24"/>
          <w:szCs w:val="24"/>
        </w:rPr>
      </w:pPr>
      <w:r>
        <w:rPr>
          <w:rFonts w:ascii="Times New Roman" w:hAnsi="Times New Roman"/>
          <w:b/>
          <w:sz w:val="24"/>
          <w:szCs w:val="24"/>
        </w:rPr>
        <w:t xml:space="preserve">b. </w:t>
      </w:r>
      <w:r w:rsidR="00813457" w:rsidRPr="00217D56">
        <w:rPr>
          <w:rFonts w:ascii="Times New Roman" w:hAnsi="Times New Roman"/>
          <w:b/>
          <w:sz w:val="24"/>
          <w:szCs w:val="24"/>
        </w:rPr>
        <w:t>Reconvene into open session</w:t>
      </w:r>
    </w:p>
    <w:p w14:paraId="70B5381A" w14:textId="733623F2" w:rsidR="00813457" w:rsidRDefault="00813457" w:rsidP="006905B1">
      <w:pPr>
        <w:spacing w:after="0" w:line="240" w:lineRule="auto"/>
        <w:ind w:firstLine="720"/>
        <w:rPr>
          <w:rFonts w:ascii="Times New Roman" w:hAnsi="Times New Roman"/>
          <w:b/>
          <w:sz w:val="24"/>
          <w:szCs w:val="24"/>
        </w:rPr>
      </w:pPr>
    </w:p>
    <w:p w14:paraId="153C6CBC" w14:textId="0CA5F9F8" w:rsidR="006905B1" w:rsidRDefault="00E4379F" w:rsidP="00C13D95">
      <w:pPr>
        <w:spacing w:after="0" w:line="240" w:lineRule="auto"/>
        <w:ind w:left="720" w:hanging="720"/>
        <w:rPr>
          <w:rFonts w:ascii="Times New Roman" w:hAnsi="Times New Roman"/>
          <w:b/>
          <w:sz w:val="24"/>
          <w:szCs w:val="24"/>
        </w:rPr>
      </w:pPr>
      <w:r>
        <w:rPr>
          <w:rFonts w:ascii="Times New Roman" w:hAnsi="Times New Roman"/>
          <w:b/>
          <w:sz w:val="24"/>
          <w:szCs w:val="24"/>
        </w:rPr>
        <w:t>10</w:t>
      </w:r>
      <w:r w:rsidR="00813457">
        <w:rPr>
          <w:rFonts w:ascii="Times New Roman" w:hAnsi="Times New Roman"/>
          <w:b/>
          <w:sz w:val="24"/>
          <w:szCs w:val="24"/>
        </w:rPr>
        <w:t xml:space="preserve">. </w:t>
      </w:r>
      <w:r w:rsidR="00813457">
        <w:rPr>
          <w:rFonts w:ascii="Times New Roman" w:hAnsi="Times New Roman"/>
          <w:b/>
          <w:sz w:val="24"/>
          <w:szCs w:val="24"/>
        </w:rPr>
        <w:tab/>
        <w:t>Discuss/Action: Take any action as a result of closed session</w:t>
      </w:r>
    </w:p>
    <w:p w14:paraId="56735DF5" w14:textId="22E8690E" w:rsidR="00174235" w:rsidRDefault="00174235" w:rsidP="00C13D95">
      <w:pPr>
        <w:spacing w:after="0" w:line="240" w:lineRule="auto"/>
        <w:ind w:left="720" w:hanging="720"/>
        <w:rPr>
          <w:rFonts w:ascii="Times New Roman" w:hAnsi="Times New Roman"/>
          <w:b/>
          <w:sz w:val="24"/>
          <w:szCs w:val="24"/>
        </w:rPr>
      </w:pPr>
    </w:p>
    <w:p w14:paraId="4013DE07" w14:textId="12FA846B" w:rsidR="00174235" w:rsidRPr="000A4011" w:rsidRDefault="00174235" w:rsidP="00174235">
      <w:pPr>
        <w:ind w:left="720"/>
        <w:rPr>
          <w:rFonts w:ascii="Times New Roman" w:hAnsi="Times New Roman"/>
          <w:b/>
          <w:color w:val="0070C0"/>
          <w:sz w:val="24"/>
          <w:szCs w:val="24"/>
        </w:rPr>
      </w:pPr>
      <w:r w:rsidRPr="000A4011">
        <w:rPr>
          <w:rFonts w:ascii="Times New Roman" w:hAnsi="Times New Roman"/>
          <w:b/>
          <w:color w:val="0070C0"/>
          <w:sz w:val="24"/>
          <w:szCs w:val="24"/>
        </w:rPr>
        <w:t>Alesha Crowell made a motion to approve Amanda Rutledge’s request in the amount of $</w:t>
      </w:r>
      <w:r w:rsidR="000A4011">
        <w:rPr>
          <w:rFonts w:ascii="Times New Roman" w:hAnsi="Times New Roman"/>
          <w:b/>
          <w:color w:val="0070C0"/>
          <w:sz w:val="24"/>
          <w:szCs w:val="24"/>
        </w:rPr>
        <w:t>5,000</w:t>
      </w:r>
      <w:r w:rsidRPr="000A4011">
        <w:rPr>
          <w:rFonts w:ascii="Times New Roman" w:hAnsi="Times New Roman"/>
          <w:b/>
          <w:color w:val="0070C0"/>
          <w:sz w:val="24"/>
          <w:szCs w:val="24"/>
        </w:rPr>
        <w:t xml:space="preserve"> as presented on behalf of Van Alstyne True Value Hardware in accordance with section 501.103 of the Texas Local Govt. Code relating to site improvements. Brenda </w:t>
      </w:r>
      <w:proofErr w:type="spellStart"/>
      <w:r w:rsidRPr="000A4011">
        <w:rPr>
          <w:rFonts w:ascii="Times New Roman" w:hAnsi="Times New Roman"/>
          <w:b/>
          <w:color w:val="0070C0"/>
          <w:sz w:val="24"/>
          <w:szCs w:val="24"/>
        </w:rPr>
        <w:t>Mcdonald</w:t>
      </w:r>
      <w:proofErr w:type="spellEnd"/>
      <w:r w:rsidRPr="000A4011">
        <w:rPr>
          <w:rFonts w:ascii="Times New Roman" w:hAnsi="Times New Roman"/>
          <w:b/>
          <w:color w:val="0070C0"/>
          <w:sz w:val="24"/>
          <w:szCs w:val="24"/>
        </w:rPr>
        <w:t xml:space="preserve"> seconded the motion and it passed 6-0. </w:t>
      </w:r>
    </w:p>
    <w:p w14:paraId="49130AE3" w14:textId="63F30106" w:rsidR="00174235" w:rsidRPr="000A4011" w:rsidRDefault="00174235" w:rsidP="00174235">
      <w:pPr>
        <w:ind w:left="720"/>
        <w:rPr>
          <w:rFonts w:ascii="Times New Roman" w:hAnsi="Times New Roman"/>
          <w:b/>
          <w:color w:val="0070C0"/>
          <w:sz w:val="24"/>
          <w:szCs w:val="24"/>
        </w:rPr>
      </w:pPr>
      <w:r w:rsidRPr="000A4011">
        <w:rPr>
          <w:rFonts w:ascii="Times New Roman" w:hAnsi="Times New Roman"/>
          <w:b/>
          <w:color w:val="0070C0"/>
          <w:sz w:val="24"/>
          <w:szCs w:val="24"/>
        </w:rPr>
        <w:t xml:space="preserve">Wayne Womack made a motion to approve funding in an amount not to exceed $4,000 to the Van Alstyne Chamber of Commerce for the 2020 Music in the Park series contingent </w:t>
      </w:r>
      <w:r w:rsidR="000A4011">
        <w:rPr>
          <w:rFonts w:ascii="Times New Roman" w:hAnsi="Times New Roman"/>
          <w:b/>
          <w:color w:val="0070C0"/>
          <w:sz w:val="24"/>
          <w:szCs w:val="24"/>
        </w:rPr>
        <w:t>on</w:t>
      </w:r>
      <w:r w:rsidRPr="000A4011">
        <w:rPr>
          <w:rFonts w:ascii="Times New Roman" w:hAnsi="Times New Roman"/>
          <w:b/>
          <w:color w:val="0070C0"/>
          <w:sz w:val="24"/>
          <w:szCs w:val="24"/>
        </w:rPr>
        <w:t xml:space="preserve"> per-event invoicing from the Chamber. David Griffin seconded the motion and it passed 5-0 with Robert Jaska abstaining. </w:t>
      </w:r>
    </w:p>
    <w:p w14:paraId="551E71EF" w14:textId="77777777" w:rsidR="00C13D95" w:rsidRPr="00CC796A" w:rsidRDefault="00C13D95" w:rsidP="00C13D95">
      <w:pPr>
        <w:spacing w:after="0" w:line="240" w:lineRule="auto"/>
        <w:ind w:left="720" w:hanging="720"/>
        <w:rPr>
          <w:rFonts w:ascii="Times New Roman" w:hAnsi="Times New Roman"/>
          <w:b/>
          <w:sz w:val="24"/>
          <w:szCs w:val="24"/>
        </w:rPr>
      </w:pPr>
    </w:p>
    <w:p w14:paraId="0C05D184" w14:textId="7DB0D509" w:rsidR="00C13D95" w:rsidRDefault="00E4379F" w:rsidP="00C13D95">
      <w:pPr>
        <w:spacing w:after="0" w:line="240" w:lineRule="auto"/>
        <w:rPr>
          <w:rFonts w:ascii="Times New Roman" w:hAnsi="Times New Roman"/>
          <w:b/>
          <w:sz w:val="24"/>
          <w:szCs w:val="24"/>
        </w:rPr>
      </w:pPr>
      <w:r>
        <w:rPr>
          <w:rFonts w:ascii="Times New Roman" w:hAnsi="Times New Roman"/>
          <w:b/>
          <w:sz w:val="24"/>
          <w:szCs w:val="24"/>
        </w:rPr>
        <w:t>11</w:t>
      </w:r>
      <w:r w:rsidR="00C13D95">
        <w:rPr>
          <w:rFonts w:ascii="Times New Roman" w:hAnsi="Times New Roman"/>
          <w:b/>
          <w:sz w:val="24"/>
          <w:szCs w:val="24"/>
        </w:rPr>
        <w:t xml:space="preserve">.  </w:t>
      </w:r>
      <w:r w:rsidR="00C13D95">
        <w:rPr>
          <w:rFonts w:ascii="Times New Roman" w:hAnsi="Times New Roman"/>
          <w:b/>
          <w:sz w:val="24"/>
          <w:szCs w:val="24"/>
        </w:rPr>
        <w:tab/>
      </w:r>
      <w:r w:rsidR="00813457">
        <w:rPr>
          <w:rFonts w:ascii="Times New Roman" w:hAnsi="Times New Roman"/>
          <w:b/>
          <w:sz w:val="24"/>
          <w:szCs w:val="24"/>
        </w:rPr>
        <w:t>Closing comments</w:t>
      </w:r>
    </w:p>
    <w:p w14:paraId="03E9C14B" w14:textId="39A91A03" w:rsidR="00174235" w:rsidRDefault="00174235" w:rsidP="00C13D95">
      <w:pPr>
        <w:spacing w:after="0" w:line="240" w:lineRule="auto"/>
        <w:rPr>
          <w:rFonts w:ascii="Times New Roman" w:hAnsi="Times New Roman"/>
          <w:b/>
          <w:sz w:val="24"/>
          <w:szCs w:val="24"/>
        </w:rPr>
      </w:pPr>
    </w:p>
    <w:p w14:paraId="2757AEAC" w14:textId="66BD3982" w:rsidR="00174235" w:rsidRPr="000A4011" w:rsidRDefault="00174235" w:rsidP="00174235">
      <w:pPr>
        <w:spacing w:after="0" w:line="240" w:lineRule="auto"/>
        <w:ind w:left="720"/>
        <w:rPr>
          <w:rFonts w:ascii="Times New Roman" w:hAnsi="Times New Roman"/>
          <w:b/>
          <w:color w:val="0070C0"/>
          <w:sz w:val="24"/>
          <w:szCs w:val="24"/>
        </w:rPr>
      </w:pPr>
      <w:r w:rsidRPr="000A4011">
        <w:rPr>
          <w:rFonts w:ascii="Times New Roman" w:hAnsi="Times New Roman"/>
          <w:b/>
          <w:color w:val="0070C0"/>
          <w:sz w:val="24"/>
          <w:szCs w:val="24"/>
        </w:rPr>
        <w:t xml:space="preserve">Chris Dorak asked David Griffin to coordinate an information-sharing meeting with the Allen Economic Development Corporation. </w:t>
      </w:r>
    </w:p>
    <w:p w14:paraId="564379D0" w14:textId="77777777" w:rsidR="00C13D95" w:rsidRPr="00CC796A" w:rsidRDefault="00C13D95" w:rsidP="00C13D95">
      <w:pPr>
        <w:spacing w:after="0" w:line="240" w:lineRule="auto"/>
        <w:rPr>
          <w:rFonts w:ascii="Times New Roman" w:hAnsi="Times New Roman"/>
          <w:b/>
          <w:sz w:val="24"/>
          <w:szCs w:val="24"/>
        </w:rPr>
      </w:pPr>
    </w:p>
    <w:p w14:paraId="75A4F7A0" w14:textId="04541370" w:rsidR="00C13D95" w:rsidRDefault="00E4379F" w:rsidP="00C13D95">
      <w:pPr>
        <w:spacing w:after="0" w:line="240" w:lineRule="auto"/>
        <w:rPr>
          <w:rFonts w:ascii="Times New Roman" w:hAnsi="Times New Roman"/>
          <w:b/>
          <w:sz w:val="24"/>
          <w:szCs w:val="24"/>
        </w:rPr>
      </w:pPr>
      <w:r>
        <w:rPr>
          <w:rFonts w:ascii="Times New Roman" w:hAnsi="Times New Roman"/>
          <w:b/>
          <w:sz w:val="24"/>
          <w:szCs w:val="24"/>
        </w:rPr>
        <w:t>12</w:t>
      </w:r>
      <w:r w:rsidR="00C13D95">
        <w:rPr>
          <w:rFonts w:ascii="Times New Roman" w:hAnsi="Times New Roman"/>
          <w:b/>
          <w:sz w:val="24"/>
          <w:szCs w:val="24"/>
        </w:rPr>
        <w:t>.</w:t>
      </w:r>
      <w:r w:rsidR="00C13D95">
        <w:rPr>
          <w:rFonts w:ascii="Times New Roman" w:hAnsi="Times New Roman"/>
          <w:b/>
          <w:sz w:val="24"/>
          <w:szCs w:val="24"/>
        </w:rPr>
        <w:tab/>
        <w:t xml:space="preserve"> </w:t>
      </w:r>
      <w:r w:rsidR="00C13D95" w:rsidRPr="00C13D95">
        <w:rPr>
          <w:rFonts w:ascii="Times New Roman" w:hAnsi="Times New Roman"/>
          <w:b/>
          <w:sz w:val="24"/>
          <w:szCs w:val="24"/>
        </w:rPr>
        <w:t>Adjourn</w:t>
      </w:r>
    </w:p>
    <w:p w14:paraId="287A4FAF" w14:textId="774FB58D" w:rsidR="00174235" w:rsidRDefault="00174235" w:rsidP="00C13D95">
      <w:pPr>
        <w:spacing w:after="0" w:line="240" w:lineRule="auto"/>
        <w:rPr>
          <w:rFonts w:ascii="Times New Roman" w:hAnsi="Times New Roman"/>
          <w:b/>
          <w:sz w:val="24"/>
          <w:szCs w:val="24"/>
        </w:rPr>
      </w:pPr>
    </w:p>
    <w:p w14:paraId="47F4DF47" w14:textId="3EFF7109" w:rsidR="00174235" w:rsidRPr="000A4011" w:rsidRDefault="00174235" w:rsidP="00C13D95">
      <w:pPr>
        <w:spacing w:after="0" w:line="240" w:lineRule="auto"/>
        <w:rPr>
          <w:rFonts w:ascii="Times New Roman" w:hAnsi="Times New Roman"/>
          <w:b/>
          <w:color w:val="0070C0"/>
          <w:sz w:val="24"/>
          <w:szCs w:val="24"/>
        </w:rPr>
      </w:pPr>
      <w:r w:rsidRPr="000A4011">
        <w:rPr>
          <w:rFonts w:ascii="Times New Roman" w:hAnsi="Times New Roman"/>
          <w:b/>
          <w:color w:val="0070C0"/>
          <w:sz w:val="24"/>
          <w:szCs w:val="24"/>
        </w:rPr>
        <w:tab/>
        <w:t xml:space="preserve">The meeting was adjourned at 7:55 p.m. </w:t>
      </w:r>
    </w:p>
    <w:p w14:paraId="54BCB7E0" w14:textId="77777777" w:rsidR="00C13D95" w:rsidRPr="003F6BE6" w:rsidRDefault="00C13D95" w:rsidP="00C13D95">
      <w:pPr>
        <w:pStyle w:val="ListParagraph"/>
        <w:spacing w:after="0"/>
        <w:ind w:left="1800"/>
        <w:rPr>
          <w:rFonts w:ascii="Times New Roman" w:hAnsi="Times New Roman"/>
          <w:b/>
          <w:sz w:val="24"/>
          <w:szCs w:val="24"/>
        </w:rPr>
      </w:pPr>
    </w:p>
    <w:p w14:paraId="52D4F67E" w14:textId="77777777" w:rsidR="00174235" w:rsidRDefault="00174235" w:rsidP="00C13D95">
      <w:pPr>
        <w:spacing w:after="0"/>
        <w:ind w:firstLine="720"/>
        <w:rPr>
          <w:rFonts w:ascii="Times New Roman" w:hAnsi="Times New Roman"/>
          <w:b/>
          <w:sz w:val="24"/>
          <w:szCs w:val="24"/>
        </w:rPr>
      </w:pPr>
    </w:p>
    <w:p w14:paraId="7A629522" w14:textId="77777777" w:rsidR="00174235" w:rsidRDefault="00174235" w:rsidP="00C13D95">
      <w:pPr>
        <w:spacing w:after="0"/>
        <w:ind w:firstLine="720"/>
        <w:rPr>
          <w:rFonts w:ascii="Times New Roman" w:hAnsi="Times New Roman"/>
          <w:b/>
          <w:sz w:val="24"/>
          <w:szCs w:val="24"/>
        </w:rPr>
      </w:pPr>
    </w:p>
    <w:p w14:paraId="67C49344" w14:textId="4F0127D9" w:rsidR="00C13D95" w:rsidRDefault="00174235" w:rsidP="00C13D95">
      <w:pPr>
        <w:spacing w:after="0"/>
        <w:ind w:firstLine="720"/>
        <w:rPr>
          <w:rFonts w:ascii="Times New Roman" w:hAnsi="Times New Roman"/>
          <w:b/>
          <w:sz w:val="24"/>
          <w:szCs w:val="24"/>
        </w:rPr>
      </w:pPr>
      <w:r>
        <w:rPr>
          <w:rFonts w:ascii="Times New Roman" w:hAnsi="Times New Roman"/>
          <w:b/>
          <w:sz w:val="24"/>
          <w:szCs w:val="24"/>
        </w:rPr>
        <w:t>Respectfully submitted by Rodney Williams</w:t>
      </w:r>
    </w:p>
    <w:p w14:paraId="60C53805" w14:textId="77777777" w:rsidR="00174235" w:rsidRPr="003F6BE6" w:rsidRDefault="00174235" w:rsidP="00C13D95">
      <w:pPr>
        <w:spacing w:after="0"/>
        <w:ind w:firstLine="720"/>
        <w:rPr>
          <w:rFonts w:ascii="Times New Roman" w:hAnsi="Times New Roman"/>
          <w:b/>
          <w:sz w:val="24"/>
          <w:szCs w:val="24"/>
        </w:rPr>
      </w:pPr>
    </w:p>
    <w:p w14:paraId="7B528D90" w14:textId="77777777" w:rsidR="006B26D3" w:rsidRDefault="006E1E77"/>
    <w:sectPr w:rsidR="006B26D3" w:rsidSect="00557F76">
      <w:pgSz w:w="12240" w:h="15840"/>
      <w:pgMar w:top="1080" w:right="1440" w:bottom="135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D96DE2"/>
    <w:multiLevelType w:val="hybridMultilevel"/>
    <w:tmpl w:val="B0D0BC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060EE3"/>
    <w:multiLevelType w:val="hybridMultilevel"/>
    <w:tmpl w:val="173E1F40"/>
    <w:lvl w:ilvl="0" w:tplc="41B65B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6D3D1B"/>
    <w:multiLevelType w:val="hybridMultilevel"/>
    <w:tmpl w:val="601217E0"/>
    <w:lvl w:ilvl="0" w:tplc="0409000F">
      <w:start w:val="1"/>
      <w:numFmt w:val="decimal"/>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D95"/>
    <w:rsid w:val="000A4011"/>
    <w:rsid w:val="00153898"/>
    <w:rsid w:val="00153BF9"/>
    <w:rsid w:val="001703B6"/>
    <w:rsid w:val="00174235"/>
    <w:rsid w:val="00180147"/>
    <w:rsid w:val="001A4325"/>
    <w:rsid w:val="001F49F6"/>
    <w:rsid w:val="002C39F8"/>
    <w:rsid w:val="002E3A3F"/>
    <w:rsid w:val="002E77BC"/>
    <w:rsid w:val="002F4714"/>
    <w:rsid w:val="00306635"/>
    <w:rsid w:val="003274C4"/>
    <w:rsid w:val="00327502"/>
    <w:rsid w:val="00396116"/>
    <w:rsid w:val="004326C3"/>
    <w:rsid w:val="00442636"/>
    <w:rsid w:val="00483563"/>
    <w:rsid w:val="00525FA0"/>
    <w:rsid w:val="0054559A"/>
    <w:rsid w:val="00581F3A"/>
    <w:rsid w:val="005A74DB"/>
    <w:rsid w:val="006765BB"/>
    <w:rsid w:val="006905B1"/>
    <w:rsid w:val="006E1E77"/>
    <w:rsid w:val="0077365D"/>
    <w:rsid w:val="00813457"/>
    <w:rsid w:val="0087198B"/>
    <w:rsid w:val="0088131D"/>
    <w:rsid w:val="00882737"/>
    <w:rsid w:val="0089592E"/>
    <w:rsid w:val="008B7EFF"/>
    <w:rsid w:val="008C4D6A"/>
    <w:rsid w:val="00924CCA"/>
    <w:rsid w:val="00950D93"/>
    <w:rsid w:val="00995D95"/>
    <w:rsid w:val="009A4894"/>
    <w:rsid w:val="00A2607A"/>
    <w:rsid w:val="00A33AD1"/>
    <w:rsid w:val="00A409C3"/>
    <w:rsid w:val="00B469BF"/>
    <w:rsid w:val="00B87A48"/>
    <w:rsid w:val="00C13D95"/>
    <w:rsid w:val="00C2077F"/>
    <w:rsid w:val="00C9403F"/>
    <w:rsid w:val="00CF70B0"/>
    <w:rsid w:val="00D25F0F"/>
    <w:rsid w:val="00D70921"/>
    <w:rsid w:val="00DB565D"/>
    <w:rsid w:val="00E4379F"/>
    <w:rsid w:val="00F10BBF"/>
    <w:rsid w:val="00F1598C"/>
    <w:rsid w:val="00F24F18"/>
    <w:rsid w:val="00F34AF4"/>
    <w:rsid w:val="00F41742"/>
    <w:rsid w:val="00FA36E8"/>
    <w:rsid w:val="00FB4D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7051F"/>
  <w15:docId w15:val="{5A24405B-96F2-48A0-99F9-41A98DD1B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3D9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3D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398</TotalTime>
  <Pages>3</Pages>
  <Words>936</Words>
  <Characters>5337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VAEDC</dc:creator>
  <cp:lastModifiedBy>Rodney Williams</cp:lastModifiedBy>
  <cp:revision>10</cp:revision>
  <dcterms:created xsi:type="dcterms:W3CDTF">2020-03-13T15:05:00Z</dcterms:created>
  <dcterms:modified xsi:type="dcterms:W3CDTF">2020-05-15T16:37:00Z</dcterms:modified>
</cp:coreProperties>
</file>